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操办婚丧喜庆事宜</w:t>
      </w:r>
      <w:bookmarkEnd w:id="0"/>
      <w:r>
        <w:rPr>
          <w:rFonts w:hint="eastAsia" w:ascii="宋体" w:hAnsi="宋体" w:eastAsia="方正小标宋简体" w:cs="方正小标宋简体"/>
          <w:sz w:val="44"/>
          <w:szCs w:val="44"/>
          <w:lang w:eastAsia="zh-CN"/>
        </w:rPr>
        <w:t>事前</w:t>
      </w:r>
      <w:r>
        <w:rPr>
          <w:rFonts w:hint="eastAsia" w:ascii="宋体" w:hAnsi="宋体" w:eastAsia="方正小标宋简体" w:cs="方正小标宋简体"/>
          <w:sz w:val="44"/>
          <w:szCs w:val="44"/>
        </w:rPr>
        <w:t>报</w:t>
      </w:r>
      <w:r>
        <w:rPr>
          <w:rFonts w:hint="eastAsia" w:ascii="宋体" w:hAnsi="宋体" w:eastAsia="方正小标宋简体" w:cs="方正小标宋简体"/>
          <w:sz w:val="44"/>
          <w:szCs w:val="44"/>
          <w:lang w:eastAsia="zh-CN"/>
        </w:rPr>
        <w:t>备</w:t>
      </w:r>
      <w:r>
        <w:rPr>
          <w:rFonts w:hint="eastAsia" w:ascii="宋体" w:hAnsi="宋体" w:eastAsia="方正小标宋简体" w:cs="方正小标宋简体"/>
          <w:sz w:val="44"/>
          <w:szCs w:val="44"/>
        </w:rPr>
        <w:t>单</w:t>
      </w:r>
    </w:p>
    <w:p>
      <w:pPr>
        <w:widowControl/>
        <w:snapToGrid w:val="0"/>
        <w:spacing w:line="400" w:lineRule="exact"/>
        <w:ind w:firstLine="140"/>
        <w:jc w:val="center"/>
        <w:rPr>
          <w:rFonts w:hint="eastAsia" w:ascii="楷体_GB2312" w:hAnsi="宋体" w:eastAsia="楷体_GB2312"/>
          <w:sz w:val="24"/>
        </w:rPr>
      </w:pPr>
    </w:p>
    <w:p>
      <w:pPr>
        <w:widowControl/>
        <w:snapToGrid w:val="0"/>
        <w:spacing w:line="400" w:lineRule="exact"/>
        <w:rPr>
          <w:rFonts w:hint="eastAsia" w:ascii="仿宋_GB2312" w:hAnsi="宋体" w:eastAsia="仿宋_GB2312"/>
          <w:b/>
          <w:sz w:val="24"/>
        </w:rPr>
      </w:pPr>
      <w:r>
        <w:rPr>
          <w:rFonts w:hint="eastAsia" w:ascii="仿宋_GB2312" w:hAnsi="宋体" w:eastAsia="仿宋_GB2312"/>
          <w:sz w:val="24"/>
        </w:rPr>
        <w:t>所在单位：</w:t>
      </w:r>
      <w:r>
        <w:rPr>
          <w:rFonts w:hint="eastAsia" w:ascii="仿宋_GB2312" w:eastAsia="仿宋_GB2312"/>
          <w:b/>
          <w:sz w:val="24"/>
        </w:rPr>
        <w:t xml:space="preserve">                                                </w:t>
      </w:r>
      <w:r>
        <w:rPr>
          <w:rFonts w:hint="eastAsia" w:ascii="仿宋_GB2312" w:hAnsi="宋体" w:eastAsia="仿宋_GB2312"/>
          <w:sz w:val="24"/>
        </w:rPr>
        <w:t>年   月   日</w:t>
      </w:r>
    </w:p>
    <w:tbl>
      <w:tblPr>
        <w:tblStyle w:val="3"/>
        <w:tblW w:w="8973" w:type="dxa"/>
        <w:jc w:val="center"/>
        <w:tblLayout w:type="fixed"/>
        <w:tblCellMar>
          <w:top w:w="0" w:type="dxa"/>
          <w:left w:w="108" w:type="dxa"/>
          <w:bottom w:w="0" w:type="dxa"/>
          <w:right w:w="108" w:type="dxa"/>
        </w:tblCellMar>
      </w:tblPr>
      <w:tblGrid>
        <w:gridCol w:w="691"/>
        <w:gridCol w:w="359"/>
        <w:gridCol w:w="1451"/>
        <w:gridCol w:w="903"/>
        <w:gridCol w:w="724"/>
        <w:gridCol w:w="903"/>
        <w:gridCol w:w="903"/>
        <w:gridCol w:w="1448"/>
        <w:gridCol w:w="1591"/>
      </w:tblGrid>
      <w:tr>
        <w:tblPrEx>
          <w:tblCellMar>
            <w:top w:w="0" w:type="dxa"/>
            <w:left w:w="108" w:type="dxa"/>
            <w:bottom w:w="0" w:type="dxa"/>
            <w:right w:w="108" w:type="dxa"/>
          </w:tblCellMar>
        </w:tblPrEx>
        <w:trPr>
          <w:trHeight w:val="2" w:hRule="atLeast"/>
          <w:jc w:val="center"/>
        </w:trPr>
        <w:tc>
          <w:tcPr>
            <w:tcW w:w="10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姓 名</w:t>
            </w:r>
          </w:p>
        </w:tc>
        <w:tc>
          <w:tcPr>
            <w:tcW w:w="1451"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c>
          <w:tcPr>
            <w:tcW w:w="903"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性别</w:t>
            </w:r>
          </w:p>
        </w:tc>
        <w:tc>
          <w:tcPr>
            <w:tcW w:w="72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c>
          <w:tcPr>
            <w:tcW w:w="903"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年龄</w:t>
            </w:r>
          </w:p>
        </w:tc>
        <w:tc>
          <w:tcPr>
            <w:tcW w:w="903" w:type="dxa"/>
            <w:tcBorders>
              <w:top w:val="single" w:color="000000" w:sz="4" w:space="0"/>
              <w:left w:val="nil"/>
              <w:bottom w:val="single" w:color="000000" w:sz="4" w:space="0"/>
              <w:right w:val="single" w:color="auto" w:sz="4" w:space="0"/>
            </w:tcBorders>
            <w:noWrap w:val="0"/>
            <w:vAlign w:val="center"/>
          </w:tcPr>
          <w:p>
            <w:pPr>
              <w:widowControl/>
              <w:snapToGrid w:val="0"/>
              <w:spacing w:line="400" w:lineRule="exact"/>
              <w:jc w:val="center"/>
              <w:rPr>
                <w:rFonts w:hint="eastAsia" w:ascii="仿宋_GB2312" w:hAnsi="宋体" w:eastAsia="仿宋_GB2312"/>
                <w:sz w:val="24"/>
              </w:rPr>
            </w:pPr>
          </w:p>
        </w:tc>
        <w:tc>
          <w:tcPr>
            <w:tcW w:w="1448" w:type="dxa"/>
            <w:tcBorders>
              <w:top w:val="single" w:color="000000" w:sz="4" w:space="0"/>
              <w:left w:val="single" w:color="auto" w:sz="4" w:space="0"/>
              <w:bottom w:val="single" w:color="000000" w:sz="4" w:space="0"/>
              <w:right w:val="single" w:color="auto"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政治面貌</w:t>
            </w:r>
          </w:p>
        </w:tc>
        <w:tc>
          <w:tcPr>
            <w:tcW w:w="1591" w:type="dxa"/>
            <w:tcBorders>
              <w:top w:val="single" w:color="000000" w:sz="4" w:space="0"/>
              <w:left w:val="single" w:color="auto"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r>
      <w:tr>
        <w:tblPrEx>
          <w:tblCellMar>
            <w:top w:w="0" w:type="dxa"/>
            <w:left w:w="108" w:type="dxa"/>
            <w:bottom w:w="0" w:type="dxa"/>
            <w:right w:w="108" w:type="dxa"/>
          </w:tblCellMar>
        </w:tblPrEx>
        <w:trPr>
          <w:trHeight w:val="2" w:hRule="atLeast"/>
          <w:jc w:val="center"/>
        </w:trPr>
        <w:tc>
          <w:tcPr>
            <w:tcW w:w="25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工作单位及职务</w:t>
            </w:r>
          </w:p>
        </w:tc>
        <w:tc>
          <w:tcPr>
            <w:tcW w:w="6472" w:type="dxa"/>
            <w:gridSpan w:val="6"/>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r>
      <w:tr>
        <w:tblPrEx>
          <w:tblCellMar>
            <w:top w:w="0" w:type="dxa"/>
            <w:left w:w="108" w:type="dxa"/>
            <w:bottom w:w="0" w:type="dxa"/>
            <w:right w:w="108" w:type="dxa"/>
          </w:tblCellMar>
        </w:tblPrEx>
        <w:trPr>
          <w:trHeight w:val="2" w:hRule="atLeast"/>
          <w:jc w:val="center"/>
        </w:trPr>
        <w:tc>
          <w:tcPr>
            <w:tcW w:w="25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 xml:space="preserve">报  </w:t>
            </w:r>
            <w:r>
              <w:rPr>
                <w:rFonts w:hint="eastAsia" w:ascii="仿宋_GB2312" w:hAnsi="宋体" w:eastAsia="仿宋_GB2312"/>
                <w:sz w:val="24"/>
                <w:lang w:eastAsia="zh-CN"/>
              </w:rPr>
              <w:t>备</w:t>
            </w:r>
            <w:r>
              <w:rPr>
                <w:rFonts w:hint="eastAsia" w:ascii="仿宋_GB2312" w:hAnsi="宋体" w:eastAsia="仿宋_GB2312"/>
                <w:sz w:val="24"/>
              </w:rPr>
              <w:t xml:space="preserve">  事  由</w:t>
            </w:r>
          </w:p>
        </w:tc>
        <w:tc>
          <w:tcPr>
            <w:tcW w:w="6472" w:type="dxa"/>
            <w:gridSpan w:val="6"/>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p>
        </w:tc>
      </w:tr>
      <w:tr>
        <w:tblPrEx>
          <w:tblCellMar>
            <w:top w:w="0" w:type="dxa"/>
            <w:left w:w="108" w:type="dxa"/>
            <w:bottom w:w="0" w:type="dxa"/>
            <w:right w:w="108" w:type="dxa"/>
          </w:tblCellMar>
        </w:tblPrEx>
        <w:trPr>
          <w:trHeight w:val="2" w:hRule="atLeast"/>
          <w:jc w:val="center"/>
        </w:trPr>
        <w:tc>
          <w:tcPr>
            <w:tcW w:w="691" w:type="dxa"/>
            <w:vMerge w:val="restart"/>
            <w:tcBorders>
              <w:top w:val="nil"/>
              <w:left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报</w:t>
            </w: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lang w:eastAsia="zh-CN"/>
              </w:rPr>
              <w:t>备</w:t>
            </w:r>
            <w:r>
              <w:rPr>
                <w:rFonts w:hint="eastAsia" w:ascii="仿宋_GB2312" w:hAnsi="宋体" w:eastAsia="仿宋_GB2312"/>
                <w:sz w:val="24"/>
              </w:rPr>
              <w:t>事</w:t>
            </w: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项</w:t>
            </w: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内</w:t>
            </w: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容</w:t>
            </w:r>
          </w:p>
          <w:p>
            <w:pPr>
              <w:widowControl/>
              <w:snapToGrid w:val="0"/>
              <w:spacing w:line="400" w:lineRule="exact"/>
              <w:jc w:val="center"/>
              <w:rPr>
                <w:rFonts w:hint="eastAsia" w:ascii="仿宋_GB2312" w:eastAsia="仿宋_GB2312"/>
                <w:sz w:val="24"/>
              </w:rPr>
            </w:pPr>
          </w:p>
        </w:tc>
        <w:tc>
          <w:tcPr>
            <w:tcW w:w="1810" w:type="dxa"/>
            <w:gridSpan w:val="2"/>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举行时间</w:t>
            </w:r>
          </w:p>
        </w:tc>
        <w:tc>
          <w:tcPr>
            <w:tcW w:w="6472" w:type="dxa"/>
            <w:gridSpan w:val="6"/>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r>
              <w:rPr>
                <w:rFonts w:hint="eastAsia" w:ascii="仿宋_GB2312" w:eastAsia="仿宋_GB2312"/>
                <w:sz w:val="24"/>
              </w:rPr>
              <w:t>年     月     日     点</w:t>
            </w:r>
          </w:p>
        </w:tc>
      </w:tr>
      <w:tr>
        <w:tblPrEx>
          <w:tblCellMar>
            <w:top w:w="0" w:type="dxa"/>
            <w:left w:w="108" w:type="dxa"/>
            <w:bottom w:w="0" w:type="dxa"/>
            <w:right w:w="108" w:type="dxa"/>
          </w:tblCellMar>
        </w:tblPrEx>
        <w:trPr>
          <w:trHeight w:val="2" w:hRule="atLeast"/>
          <w:jc w:val="center"/>
        </w:trPr>
        <w:tc>
          <w:tcPr>
            <w:tcW w:w="691" w:type="dxa"/>
            <w:vMerge w:val="continue"/>
            <w:tcBorders>
              <w:left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nil"/>
              <w:left w:val="nil"/>
              <w:bottom w:val="single" w:color="auto" w:sz="4" w:space="0"/>
              <w:right w:val="single" w:color="000000" w:sz="4" w:space="0"/>
            </w:tcBorders>
            <w:noWrap w:val="0"/>
            <w:vAlign w:val="center"/>
          </w:tcPr>
          <w:p>
            <w:pPr>
              <w:snapToGrid w:val="0"/>
              <w:spacing w:line="400" w:lineRule="exact"/>
              <w:jc w:val="center"/>
              <w:rPr>
                <w:rFonts w:hint="eastAsia" w:ascii="仿宋_GB2312" w:hAnsi="宋体" w:eastAsia="仿宋_GB2312"/>
                <w:sz w:val="24"/>
              </w:rPr>
            </w:pPr>
            <w:r>
              <w:rPr>
                <w:rFonts w:hint="eastAsia" w:ascii="仿宋_GB2312" w:hAnsi="宋体" w:eastAsia="仿宋_GB2312"/>
                <w:sz w:val="24"/>
              </w:rPr>
              <w:t>举行地点</w:t>
            </w:r>
          </w:p>
        </w:tc>
        <w:tc>
          <w:tcPr>
            <w:tcW w:w="6472" w:type="dxa"/>
            <w:gridSpan w:val="6"/>
            <w:tcBorders>
              <w:top w:val="single" w:color="000000" w:sz="4" w:space="0"/>
              <w:left w:val="nil"/>
              <w:bottom w:val="single" w:color="auto"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p>
        </w:tc>
      </w:tr>
      <w:tr>
        <w:tblPrEx>
          <w:tblCellMar>
            <w:top w:w="0" w:type="dxa"/>
            <w:left w:w="108" w:type="dxa"/>
            <w:bottom w:w="0" w:type="dxa"/>
            <w:right w:w="108" w:type="dxa"/>
          </w:tblCellMar>
        </w:tblPrEx>
        <w:trPr>
          <w:trHeight w:val="2" w:hRule="atLeast"/>
          <w:jc w:val="center"/>
        </w:trPr>
        <w:tc>
          <w:tcPr>
            <w:tcW w:w="691" w:type="dxa"/>
            <w:vMerge w:val="continue"/>
            <w:tcBorders>
              <w:left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auto" w:sz="4" w:space="0"/>
              <w:right w:val="single" w:color="000000" w:sz="4" w:space="0"/>
            </w:tcBorders>
            <w:noWrap w:val="0"/>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参加人员</w:t>
            </w:r>
          </w:p>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范围及数量</w:t>
            </w:r>
          </w:p>
        </w:tc>
        <w:tc>
          <w:tcPr>
            <w:tcW w:w="6472" w:type="dxa"/>
            <w:gridSpan w:val="6"/>
            <w:tcBorders>
              <w:top w:val="single" w:color="auto" w:sz="4" w:space="0"/>
              <w:left w:val="nil"/>
              <w:bottom w:val="single" w:color="auto"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r>
              <w:rPr>
                <w:rFonts w:hint="eastAsia" w:ascii="仿宋_GB2312" w:eastAsia="仿宋_GB2312"/>
                <w:sz w:val="24"/>
              </w:rPr>
              <w:t>亲属     人， 非亲属     人</w:t>
            </w:r>
          </w:p>
        </w:tc>
      </w:tr>
      <w:tr>
        <w:tblPrEx>
          <w:tblCellMar>
            <w:top w:w="0" w:type="dxa"/>
            <w:left w:w="108" w:type="dxa"/>
            <w:bottom w:w="0" w:type="dxa"/>
            <w:right w:w="108" w:type="dxa"/>
          </w:tblCellMar>
        </w:tblPrEx>
        <w:trPr>
          <w:trHeight w:val="2" w:hRule="atLeast"/>
          <w:jc w:val="center"/>
        </w:trPr>
        <w:tc>
          <w:tcPr>
            <w:tcW w:w="691" w:type="dxa"/>
            <w:vMerge w:val="continue"/>
            <w:tcBorders>
              <w:left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auto"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rPr>
            </w:pPr>
            <w:r>
              <w:rPr>
                <w:rFonts w:hint="eastAsia" w:ascii="仿宋_GB2312" w:hAnsi="宋体" w:eastAsia="仿宋_GB2312"/>
                <w:sz w:val="24"/>
              </w:rPr>
              <w:t>宴席桌数</w:t>
            </w:r>
          </w:p>
        </w:tc>
        <w:tc>
          <w:tcPr>
            <w:tcW w:w="6472" w:type="dxa"/>
            <w:gridSpan w:val="6"/>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eastAsia" w:ascii="仿宋_GB2312" w:eastAsia="仿宋_GB2312"/>
                <w:sz w:val="24"/>
              </w:rPr>
            </w:pPr>
            <w:r>
              <w:rPr>
                <w:rFonts w:hint="eastAsia" w:ascii="仿宋_GB2312" w:eastAsia="仿宋_GB2312"/>
                <w:sz w:val="24"/>
              </w:rPr>
              <w:t>桌</w:t>
            </w:r>
          </w:p>
        </w:tc>
      </w:tr>
      <w:tr>
        <w:tblPrEx>
          <w:tblCellMar>
            <w:top w:w="0" w:type="dxa"/>
            <w:left w:w="108" w:type="dxa"/>
            <w:bottom w:w="0" w:type="dxa"/>
            <w:right w:w="108" w:type="dxa"/>
          </w:tblCellMar>
        </w:tblPrEx>
        <w:trPr>
          <w:trHeight w:val="2" w:hRule="atLeast"/>
          <w:jc w:val="center"/>
        </w:trPr>
        <w:tc>
          <w:tcPr>
            <w:tcW w:w="691" w:type="dxa"/>
            <w:vMerge w:val="continue"/>
            <w:tcBorders>
              <w:left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000000"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rPr>
            </w:pPr>
            <w:r>
              <w:rPr>
                <w:rFonts w:hint="eastAsia" w:ascii="仿宋_GB2312" w:hAnsi="宋体" w:eastAsia="仿宋_GB2312"/>
                <w:sz w:val="24"/>
              </w:rPr>
              <w:t>使用车辆</w:t>
            </w:r>
          </w:p>
        </w:tc>
        <w:tc>
          <w:tcPr>
            <w:tcW w:w="6472" w:type="dxa"/>
            <w:gridSpan w:val="6"/>
            <w:tcBorders>
              <w:top w:val="single" w:color="auto" w:sz="4" w:space="0"/>
              <w:left w:val="nil"/>
              <w:bottom w:val="single" w:color="000000" w:sz="4" w:space="0"/>
              <w:right w:val="single" w:color="000000" w:sz="4" w:space="0"/>
            </w:tcBorders>
            <w:noWrap w:val="0"/>
            <w:vAlign w:val="center"/>
          </w:tcPr>
          <w:p>
            <w:pPr>
              <w:widowControl/>
              <w:spacing w:line="400" w:lineRule="exact"/>
              <w:jc w:val="center"/>
              <w:rPr>
                <w:rFonts w:hint="eastAsia" w:ascii="仿宋_GB2312" w:eastAsia="仿宋_GB2312"/>
                <w:sz w:val="24"/>
              </w:rPr>
            </w:pPr>
            <w:r>
              <w:rPr>
                <w:rFonts w:hint="eastAsia" w:ascii="仿宋_GB2312" w:eastAsia="仿宋_GB2312"/>
                <w:sz w:val="24"/>
              </w:rPr>
              <w:t>辆，来源：</w:t>
            </w:r>
          </w:p>
        </w:tc>
      </w:tr>
      <w:tr>
        <w:tblPrEx>
          <w:tblCellMar>
            <w:top w:w="0" w:type="dxa"/>
            <w:left w:w="108" w:type="dxa"/>
            <w:bottom w:w="0" w:type="dxa"/>
            <w:right w:w="108" w:type="dxa"/>
          </w:tblCellMar>
        </w:tblPrEx>
        <w:trPr>
          <w:trHeight w:val="2" w:hRule="atLeast"/>
          <w:jc w:val="center"/>
        </w:trPr>
        <w:tc>
          <w:tcPr>
            <w:tcW w:w="691" w:type="dxa"/>
            <w:vMerge w:val="continue"/>
            <w:tcBorders>
              <w:left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000000"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lang w:eastAsia="zh-CN"/>
              </w:rPr>
            </w:pPr>
            <w:r>
              <w:rPr>
                <w:rFonts w:hint="eastAsia" w:ascii="仿宋_GB2312" w:hAnsi="宋体" w:eastAsia="仿宋_GB2312"/>
                <w:sz w:val="24"/>
                <w:lang w:eastAsia="zh-CN"/>
              </w:rPr>
              <w:t>彩礼收送情况</w:t>
            </w:r>
          </w:p>
        </w:tc>
        <w:tc>
          <w:tcPr>
            <w:tcW w:w="6472" w:type="dxa"/>
            <w:gridSpan w:val="6"/>
            <w:tcBorders>
              <w:top w:val="single" w:color="auto" w:sz="4" w:space="0"/>
              <w:left w:val="nil"/>
              <w:bottom w:val="single" w:color="000000" w:sz="4" w:space="0"/>
              <w:right w:val="single" w:color="000000" w:sz="4" w:space="0"/>
            </w:tcBorders>
            <w:noWrap w:val="0"/>
            <w:vAlign w:val="center"/>
          </w:tcPr>
          <w:p>
            <w:pPr>
              <w:widowControl/>
              <w:spacing w:line="400" w:lineRule="exact"/>
              <w:jc w:val="center"/>
              <w:rPr>
                <w:rFonts w:hint="default" w:ascii="仿宋_GB2312" w:eastAsia="仿宋_GB2312"/>
                <w:sz w:val="24"/>
                <w:lang w:val="en-US" w:eastAsia="zh-CN"/>
              </w:rPr>
            </w:pPr>
            <w:r>
              <w:rPr>
                <w:rFonts w:hint="eastAsia" w:ascii="仿宋_GB2312" w:eastAsia="仿宋_GB2312"/>
                <w:sz w:val="24"/>
                <w:lang w:eastAsia="zh-CN"/>
              </w:rPr>
              <w:t>共收送彩礼</w:t>
            </w:r>
            <w:r>
              <w:rPr>
                <w:rFonts w:hint="eastAsia" w:ascii="仿宋_GB2312" w:eastAsia="仿宋_GB2312"/>
                <w:sz w:val="24"/>
                <w:lang w:val="en-US" w:eastAsia="zh-CN"/>
              </w:rPr>
              <w:t xml:space="preserve">    元</w:t>
            </w:r>
          </w:p>
        </w:tc>
      </w:tr>
      <w:tr>
        <w:tblPrEx>
          <w:tblCellMar>
            <w:top w:w="0" w:type="dxa"/>
            <w:left w:w="108" w:type="dxa"/>
            <w:bottom w:w="0" w:type="dxa"/>
            <w:right w:w="108" w:type="dxa"/>
          </w:tblCellMar>
        </w:tblPrEx>
        <w:trPr>
          <w:trHeight w:val="620" w:hRule="atLeast"/>
          <w:jc w:val="center"/>
        </w:trPr>
        <w:tc>
          <w:tcPr>
            <w:tcW w:w="691" w:type="dxa"/>
            <w:vMerge w:val="continue"/>
            <w:tcBorders>
              <w:left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8282" w:type="dxa"/>
            <w:gridSpan w:val="8"/>
            <w:tcBorders>
              <w:top w:val="single" w:color="000000" w:sz="4" w:space="0"/>
              <w:left w:val="nil"/>
              <w:bottom w:val="single" w:color="auto" w:sz="4" w:space="0"/>
              <w:right w:val="single" w:color="000000" w:sz="4" w:space="0"/>
            </w:tcBorders>
            <w:noWrap w:val="0"/>
            <w:vAlign w:val="top"/>
          </w:tcPr>
          <w:p>
            <w:pPr>
              <w:widowControl/>
              <w:snapToGrid w:val="0"/>
              <w:spacing w:line="400" w:lineRule="exact"/>
              <w:rPr>
                <w:rFonts w:hint="eastAsia" w:ascii="仿宋_GB2312" w:eastAsia="仿宋_GB2312"/>
                <w:sz w:val="24"/>
              </w:rPr>
            </w:pPr>
            <w:r>
              <w:rPr>
                <w:rFonts w:hint="eastAsia" w:ascii="仿宋_GB2312" w:hAnsi="宋体" w:eastAsia="仿宋_GB2312"/>
                <w:sz w:val="24"/>
              </w:rPr>
              <w:t>需要</w:t>
            </w:r>
            <w:r>
              <w:rPr>
                <w:rFonts w:hint="eastAsia" w:ascii="仿宋_GB2312" w:hAnsi="宋体" w:eastAsia="仿宋_GB2312"/>
                <w:sz w:val="24"/>
                <w:lang w:eastAsia="zh-CN"/>
              </w:rPr>
              <w:t>说明</w:t>
            </w:r>
            <w:r>
              <w:rPr>
                <w:rFonts w:hint="eastAsia" w:ascii="仿宋_GB2312" w:hAnsi="宋体" w:eastAsia="仿宋_GB2312"/>
                <w:sz w:val="24"/>
              </w:rPr>
              <w:t>的</w:t>
            </w:r>
            <w:r>
              <w:rPr>
                <w:rFonts w:hint="eastAsia" w:ascii="仿宋_GB2312" w:hAnsi="宋体" w:eastAsia="仿宋_GB2312"/>
                <w:sz w:val="24"/>
                <w:lang w:eastAsia="zh-CN"/>
              </w:rPr>
              <w:t>相关</w:t>
            </w:r>
            <w:r>
              <w:rPr>
                <w:rFonts w:hint="eastAsia" w:ascii="仿宋_GB2312" w:hAnsi="宋体" w:eastAsia="仿宋_GB2312"/>
                <w:sz w:val="24"/>
              </w:rPr>
              <w:t>内容：</w:t>
            </w:r>
            <w:r>
              <w:rPr>
                <w:rFonts w:hint="eastAsia" w:ascii="仿宋_GB2312" w:eastAsia="仿宋_GB2312"/>
                <w:sz w:val="24"/>
              </w:rPr>
              <w:t>（可以加附页）</w:t>
            </w:r>
          </w:p>
        </w:tc>
      </w:tr>
      <w:tr>
        <w:tblPrEx>
          <w:tblCellMar>
            <w:top w:w="0" w:type="dxa"/>
            <w:left w:w="108" w:type="dxa"/>
            <w:bottom w:w="0" w:type="dxa"/>
            <w:right w:w="108" w:type="dxa"/>
          </w:tblCellMar>
        </w:tblPrEx>
        <w:trPr>
          <w:trHeight w:val="4539" w:hRule="atLeast"/>
          <w:jc w:val="center"/>
        </w:trPr>
        <w:tc>
          <w:tcPr>
            <w:tcW w:w="691" w:type="dxa"/>
            <w:tcBorders>
              <w:left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廉 洁 文 明 承 诺</w:t>
            </w:r>
          </w:p>
          <w:p>
            <w:pPr>
              <w:widowControl/>
              <w:jc w:val="left"/>
              <w:rPr>
                <w:rFonts w:hint="eastAsia" w:ascii="仿宋_GB2312" w:eastAsia="仿宋_GB2312"/>
                <w:sz w:val="24"/>
              </w:rPr>
            </w:pPr>
          </w:p>
        </w:tc>
        <w:tc>
          <w:tcPr>
            <w:tcW w:w="8282" w:type="dxa"/>
            <w:gridSpan w:val="8"/>
            <w:tcBorders>
              <w:top w:val="single" w:color="auto" w:sz="4" w:space="0"/>
              <w:left w:val="nil"/>
              <w:bottom w:val="single" w:color="auto" w:sz="4" w:space="0"/>
              <w:right w:val="single" w:color="000000" w:sz="4" w:space="0"/>
            </w:tcBorders>
            <w:noWrap w:val="0"/>
            <w:vAlign w:val="center"/>
          </w:tcPr>
          <w:p>
            <w:pPr>
              <w:widowControl/>
              <w:numPr>
                <w:ilvl w:val="0"/>
                <w:numId w:val="0"/>
              </w:numPr>
              <w:spacing w:line="400" w:lineRule="exact"/>
              <w:ind w:firstLine="720" w:firstLineChars="300"/>
              <w:rPr>
                <w:rFonts w:hint="eastAsia" w:ascii="仿宋_GB2312" w:eastAsia="仿宋_GB2312"/>
                <w:sz w:val="24"/>
                <w:lang w:val="en-US" w:eastAsia="zh-CN"/>
              </w:rPr>
            </w:pPr>
            <w:r>
              <w:rPr>
                <w:rFonts w:hint="eastAsia" w:ascii="仿宋_GB2312" w:eastAsia="仿宋_GB2312"/>
                <w:sz w:val="24"/>
                <w:lang w:val="en-US" w:eastAsia="zh-CN"/>
              </w:rPr>
              <w:t>1.坚持带头移风易俗、弘扬中华民族优秀传统文化，引领社会新风尚，坚决抵制婚嫁陋习、天价彩礼、薄养厚葬等不良风气；</w:t>
            </w:r>
          </w:p>
          <w:p>
            <w:pPr>
              <w:widowControl/>
              <w:numPr>
                <w:ilvl w:val="0"/>
                <w:numId w:val="0"/>
              </w:numPr>
              <w:spacing w:line="400" w:lineRule="exact"/>
              <w:ind w:firstLine="720" w:firstLineChars="300"/>
              <w:rPr>
                <w:rFonts w:hint="eastAsia" w:ascii="仿宋_GB2312" w:eastAsia="仿宋_GB2312"/>
                <w:sz w:val="24"/>
                <w:lang w:val="en-US" w:eastAsia="zh-CN"/>
              </w:rPr>
            </w:pPr>
            <w:r>
              <w:rPr>
                <w:rFonts w:hint="eastAsia" w:ascii="仿宋_GB2312" w:eastAsia="仿宋_GB2312"/>
                <w:sz w:val="24"/>
                <w:lang w:val="en-US" w:eastAsia="zh-CN"/>
              </w:rPr>
              <w:t>2.坚持严控规模，严格控制非亲属人员参加，不邀请管理和服务对象以及其他与行使职权有关单位和个人参加，坚决杜绝大操大办；</w:t>
            </w:r>
          </w:p>
          <w:p>
            <w:pPr>
              <w:widowControl/>
              <w:numPr>
                <w:ilvl w:val="0"/>
                <w:numId w:val="0"/>
              </w:numPr>
              <w:spacing w:line="400" w:lineRule="exact"/>
              <w:ind w:firstLine="720" w:firstLineChars="300"/>
              <w:rPr>
                <w:rFonts w:hint="eastAsia" w:ascii="仿宋_GB2312" w:eastAsia="仿宋_GB2312"/>
                <w:sz w:val="24"/>
                <w:lang w:val="en-US" w:eastAsia="zh-CN"/>
              </w:rPr>
            </w:pPr>
            <w:r>
              <w:rPr>
                <w:rFonts w:hint="eastAsia" w:ascii="仿宋_GB2312" w:eastAsia="仿宋_GB2312"/>
                <w:sz w:val="24"/>
                <w:lang w:val="en-US" w:eastAsia="zh-CN"/>
              </w:rPr>
              <w:t>3.坚持尚俭戒奢，坚决反对讲排场比阔气，坚决杜绝餐饮浪费；</w:t>
            </w:r>
          </w:p>
          <w:p>
            <w:pPr>
              <w:widowControl/>
              <w:numPr>
                <w:ilvl w:val="0"/>
                <w:numId w:val="0"/>
              </w:numPr>
              <w:spacing w:line="400" w:lineRule="exact"/>
              <w:ind w:firstLine="720" w:firstLineChars="300"/>
              <w:rPr>
                <w:rFonts w:hint="eastAsia" w:ascii="仿宋_GB2312" w:eastAsia="仿宋_GB2312"/>
                <w:sz w:val="24"/>
                <w:lang w:val="en-US" w:eastAsia="zh-CN"/>
              </w:rPr>
            </w:pPr>
            <w:r>
              <w:rPr>
                <w:rFonts w:hint="eastAsia" w:ascii="仿宋_GB2312" w:eastAsia="仿宋_GB2312"/>
                <w:sz w:val="24"/>
                <w:lang w:val="en-US" w:eastAsia="zh-CN"/>
              </w:rPr>
              <w:t>4.坚持公私分明，不利用职权影响或职务上的便利操办，不侵犯国家、集体和人民利益；</w:t>
            </w:r>
          </w:p>
          <w:p>
            <w:pPr>
              <w:widowControl/>
              <w:numPr>
                <w:ilvl w:val="0"/>
                <w:numId w:val="0"/>
              </w:numPr>
              <w:spacing w:line="400" w:lineRule="exact"/>
              <w:ind w:firstLine="720" w:firstLineChars="300"/>
              <w:rPr>
                <w:rFonts w:hint="eastAsia" w:ascii="仿宋_GB2312" w:eastAsia="仿宋_GB2312"/>
                <w:sz w:val="24"/>
              </w:rPr>
            </w:pPr>
            <w:r>
              <w:rPr>
                <w:rFonts w:hint="eastAsia" w:ascii="仿宋_GB2312" w:eastAsia="仿宋_GB2312"/>
                <w:sz w:val="24"/>
                <w:lang w:val="en-US" w:eastAsia="zh-CN"/>
              </w:rPr>
              <w:t>5.坚持崇廉拒腐，不违规收受礼品礼金，不借机敛财。</w:t>
            </w:r>
          </w:p>
          <w:p>
            <w:pPr>
              <w:widowControl/>
              <w:spacing w:line="400" w:lineRule="exact"/>
              <w:ind w:firstLine="2520" w:firstLineChars="1050"/>
              <w:rPr>
                <w:rFonts w:hint="eastAsia" w:ascii="仿宋_GB2312" w:eastAsia="仿宋_GB2312"/>
                <w:sz w:val="24"/>
              </w:rPr>
            </w:pPr>
            <w:r>
              <w:rPr>
                <w:rFonts w:hint="eastAsia" w:ascii="仿宋_GB2312" w:eastAsia="仿宋_GB2312"/>
                <w:sz w:val="24"/>
              </w:rPr>
              <w:t>承诺人签字：                 年    月    日</w:t>
            </w:r>
          </w:p>
        </w:tc>
      </w:tr>
      <w:tr>
        <w:tblPrEx>
          <w:tblCellMar>
            <w:top w:w="0" w:type="dxa"/>
            <w:left w:w="108" w:type="dxa"/>
            <w:bottom w:w="0" w:type="dxa"/>
            <w:right w:w="108" w:type="dxa"/>
          </w:tblCellMar>
        </w:tblPrEx>
        <w:trPr>
          <w:trHeight w:val="1064" w:hRule="atLeast"/>
          <w:jc w:val="center"/>
        </w:trPr>
        <w:tc>
          <w:tcPr>
            <w:tcW w:w="691" w:type="dxa"/>
            <w:tcBorders>
              <w:left w:val="single" w:color="000000" w:sz="4" w:space="0"/>
              <w:bottom w:val="nil"/>
              <w:right w:val="single" w:color="000000" w:sz="4" w:space="0"/>
            </w:tcBorders>
            <w:noWrap w:val="0"/>
            <w:vAlign w:val="center"/>
          </w:tcPr>
          <w:p>
            <w:pPr>
              <w:widowControl/>
              <w:jc w:val="left"/>
              <w:rPr>
                <w:rFonts w:hint="eastAsia" w:ascii="仿宋_GB2312" w:eastAsia="仿宋_GB2312"/>
                <w:sz w:val="24"/>
                <w:lang w:eastAsia="zh-CN"/>
              </w:rPr>
            </w:pPr>
            <w:r>
              <w:rPr>
                <w:rFonts w:hint="eastAsia" w:ascii="仿宋_GB2312" w:eastAsia="仿宋_GB2312"/>
                <w:sz w:val="22"/>
                <w:szCs w:val="21"/>
                <w:lang w:eastAsia="zh-CN"/>
              </w:rPr>
              <w:t>领导签署意见</w:t>
            </w:r>
          </w:p>
        </w:tc>
        <w:tc>
          <w:tcPr>
            <w:tcW w:w="8282" w:type="dxa"/>
            <w:gridSpan w:val="8"/>
            <w:tcBorders>
              <w:top w:val="single" w:color="auto" w:sz="4" w:space="0"/>
              <w:left w:val="nil"/>
              <w:bottom w:val="single" w:color="auto" w:sz="4" w:space="0"/>
              <w:right w:val="single" w:color="000000" w:sz="4" w:space="0"/>
            </w:tcBorders>
            <w:noWrap w:val="0"/>
            <w:vAlign w:val="center"/>
          </w:tcPr>
          <w:p>
            <w:pPr>
              <w:widowControl/>
              <w:spacing w:line="400" w:lineRule="exact"/>
              <w:ind w:firstLine="2520" w:firstLineChars="1050"/>
              <w:rPr>
                <w:rFonts w:hint="eastAsia" w:ascii="仿宋_GB2312" w:eastAsia="仿宋_GB2312"/>
                <w:sz w:val="24"/>
              </w:rPr>
            </w:pPr>
          </w:p>
        </w:tc>
      </w:tr>
    </w:tbl>
    <w:p>
      <w:pPr>
        <w:keepNext w:val="0"/>
        <w:keepLines w:val="0"/>
        <w:pageBreakBefore w:val="0"/>
        <w:widowControl w:val="0"/>
        <w:kinsoku/>
        <w:wordWrap/>
        <w:overflowPunct/>
        <w:topLinePunct w:val="0"/>
        <w:autoSpaceDN/>
        <w:bidi w:val="0"/>
        <w:adjustRightInd w:val="0"/>
        <w:snapToGrid w:val="0"/>
        <w:spacing w:line="520" w:lineRule="exact"/>
        <w:ind w:right="0" w:rightChars="0"/>
        <w:jc w:val="both"/>
        <w:textAlignment w:val="auto"/>
        <w:rPr>
          <w:rFonts w:hint="eastAsia" w:ascii="仿宋_GB2312" w:hAnsi="宋体" w:eastAsia="仿宋_GB2312"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操办婚丧喜庆事宜</w:t>
      </w:r>
      <w:r>
        <w:rPr>
          <w:rFonts w:hint="eastAsia" w:ascii="宋体" w:hAnsi="宋体" w:eastAsia="方正小标宋简体" w:cs="方正小标宋简体"/>
          <w:sz w:val="44"/>
          <w:szCs w:val="44"/>
          <w:lang w:eastAsia="zh-CN"/>
        </w:rPr>
        <w:t>事后</w:t>
      </w:r>
      <w:r>
        <w:rPr>
          <w:rFonts w:hint="eastAsia" w:ascii="宋体" w:hAnsi="宋体" w:eastAsia="方正小标宋简体" w:cs="方正小标宋简体"/>
          <w:sz w:val="44"/>
          <w:szCs w:val="44"/>
        </w:rPr>
        <w:t>报告单</w:t>
      </w:r>
    </w:p>
    <w:p>
      <w:pPr>
        <w:widowControl/>
        <w:snapToGrid w:val="0"/>
        <w:spacing w:line="400" w:lineRule="exact"/>
        <w:ind w:firstLine="140"/>
        <w:jc w:val="center"/>
        <w:rPr>
          <w:rFonts w:hint="eastAsia" w:ascii="楷体_GB2312" w:hAnsi="宋体" w:eastAsia="楷体_GB2312"/>
          <w:sz w:val="24"/>
        </w:rPr>
      </w:pPr>
    </w:p>
    <w:p>
      <w:pPr>
        <w:widowControl/>
        <w:snapToGrid w:val="0"/>
        <w:spacing w:line="400" w:lineRule="exact"/>
        <w:rPr>
          <w:rFonts w:hint="eastAsia" w:ascii="仿宋_GB2312" w:hAnsi="宋体" w:eastAsia="仿宋_GB2312"/>
          <w:b/>
          <w:sz w:val="24"/>
        </w:rPr>
      </w:pPr>
      <w:r>
        <w:rPr>
          <w:rFonts w:hint="eastAsia" w:ascii="仿宋_GB2312" w:hAnsi="宋体" w:eastAsia="仿宋_GB2312"/>
          <w:sz w:val="24"/>
        </w:rPr>
        <w:t>所在单位：</w:t>
      </w:r>
      <w:r>
        <w:rPr>
          <w:rFonts w:hint="eastAsia" w:ascii="仿宋_GB2312" w:eastAsia="仿宋_GB2312"/>
          <w:b/>
          <w:sz w:val="24"/>
        </w:rPr>
        <w:t xml:space="preserve">                                                </w:t>
      </w:r>
      <w:r>
        <w:rPr>
          <w:rFonts w:hint="eastAsia" w:ascii="仿宋_GB2312" w:hAnsi="宋体" w:eastAsia="仿宋_GB2312"/>
          <w:sz w:val="24"/>
        </w:rPr>
        <w:t>年   月   日</w:t>
      </w:r>
    </w:p>
    <w:tbl>
      <w:tblPr>
        <w:tblStyle w:val="3"/>
        <w:tblW w:w="8973" w:type="dxa"/>
        <w:jc w:val="center"/>
        <w:tblLayout w:type="fixed"/>
        <w:tblCellMar>
          <w:top w:w="0" w:type="dxa"/>
          <w:left w:w="108" w:type="dxa"/>
          <w:bottom w:w="0" w:type="dxa"/>
          <w:right w:w="108" w:type="dxa"/>
        </w:tblCellMar>
      </w:tblPr>
      <w:tblGrid>
        <w:gridCol w:w="691"/>
        <w:gridCol w:w="359"/>
        <w:gridCol w:w="1451"/>
        <w:gridCol w:w="903"/>
        <w:gridCol w:w="724"/>
        <w:gridCol w:w="903"/>
        <w:gridCol w:w="903"/>
        <w:gridCol w:w="1448"/>
        <w:gridCol w:w="1591"/>
      </w:tblGrid>
      <w:tr>
        <w:tblPrEx>
          <w:tblCellMar>
            <w:top w:w="0" w:type="dxa"/>
            <w:left w:w="108" w:type="dxa"/>
            <w:bottom w:w="0" w:type="dxa"/>
            <w:right w:w="108" w:type="dxa"/>
          </w:tblCellMar>
        </w:tblPrEx>
        <w:trPr>
          <w:trHeight w:val="2" w:hRule="atLeast"/>
          <w:jc w:val="center"/>
        </w:trPr>
        <w:tc>
          <w:tcPr>
            <w:tcW w:w="10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姓 名</w:t>
            </w:r>
          </w:p>
        </w:tc>
        <w:tc>
          <w:tcPr>
            <w:tcW w:w="1451"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c>
          <w:tcPr>
            <w:tcW w:w="903"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性别</w:t>
            </w:r>
          </w:p>
        </w:tc>
        <w:tc>
          <w:tcPr>
            <w:tcW w:w="724"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c>
          <w:tcPr>
            <w:tcW w:w="903"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年龄</w:t>
            </w:r>
          </w:p>
        </w:tc>
        <w:tc>
          <w:tcPr>
            <w:tcW w:w="903" w:type="dxa"/>
            <w:tcBorders>
              <w:top w:val="single" w:color="000000" w:sz="4" w:space="0"/>
              <w:left w:val="nil"/>
              <w:bottom w:val="single" w:color="000000" w:sz="4" w:space="0"/>
              <w:right w:val="single" w:color="auto" w:sz="4" w:space="0"/>
            </w:tcBorders>
            <w:noWrap w:val="0"/>
            <w:vAlign w:val="center"/>
          </w:tcPr>
          <w:p>
            <w:pPr>
              <w:widowControl/>
              <w:snapToGrid w:val="0"/>
              <w:spacing w:line="400" w:lineRule="exact"/>
              <w:jc w:val="center"/>
              <w:rPr>
                <w:rFonts w:hint="eastAsia" w:ascii="仿宋_GB2312" w:hAnsi="宋体" w:eastAsia="仿宋_GB2312"/>
                <w:sz w:val="24"/>
              </w:rPr>
            </w:pPr>
          </w:p>
        </w:tc>
        <w:tc>
          <w:tcPr>
            <w:tcW w:w="1448" w:type="dxa"/>
            <w:tcBorders>
              <w:top w:val="single" w:color="000000" w:sz="4" w:space="0"/>
              <w:left w:val="single" w:color="auto" w:sz="4" w:space="0"/>
              <w:bottom w:val="single" w:color="000000" w:sz="4" w:space="0"/>
              <w:right w:val="single" w:color="auto"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政治面貌</w:t>
            </w:r>
          </w:p>
        </w:tc>
        <w:tc>
          <w:tcPr>
            <w:tcW w:w="1591" w:type="dxa"/>
            <w:tcBorders>
              <w:top w:val="single" w:color="000000" w:sz="4" w:space="0"/>
              <w:left w:val="single" w:color="auto"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tc>
      </w:tr>
      <w:tr>
        <w:tblPrEx>
          <w:tblCellMar>
            <w:top w:w="0" w:type="dxa"/>
            <w:left w:w="108" w:type="dxa"/>
            <w:bottom w:w="0" w:type="dxa"/>
            <w:right w:w="108" w:type="dxa"/>
          </w:tblCellMar>
        </w:tblPrEx>
        <w:trPr>
          <w:trHeight w:val="375" w:hRule="atLeast"/>
          <w:jc w:val="center"/>
        </w:trPr>
        <w:tc>
          <w:tcPr>
            <w:tcW w:w="25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工作单位及职务</w:t>
            </w:r>
          </w:p>
        </w:tc>
        <w:tc>
          <w:tcPr>
            <w:tcW w:w="6472" w:type="dxa"/>
            <w:gridSpan w:val="6"/>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p>
          <w:p>
            <w:pPr>
              <w:widowControl/>
              <w:snapToGrid w:val="0"/>
              <w:spacing w:line="400" w:lineRule="exact"/>
              <w:jc w:val="center"/>
              <w:rPr>
                <w:rFonts w:hint="eastAsia" w:ascii="仿宋_GB2312" w:hAnsi="宋体" w:eastAsia="仿宋_GB2312"/>
                <w:sz w:val="24"/>
              </w:rPr>
            </w:pPr>
          </w:p>
        </w:tc>
      </w:tr>
      <w:tr>
        <w:tblPrEx>
          <w:tblCellMar>
            <w:top w:w="0" w:type="dxa"/>
            <w:left w:w="108" w:type="dxa"/>
            <w:bottom w:w="0" w:type="dxa"/>
            <w:right w:w="108" w:type="dxa"/>
          </w:tblCellMar>
        </w:tblPrEx>
        <w:trPr>
          <w:trHeight w:val="2" w:hRule="atLeast"/>
          <w:jc w:val="center"/>
        </w:trPr>
        <w:tc>
          <w:tcPr>
            <w:tcW w:w="25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报  告  事  由</w:t>
            </w:r>
          </w:p>
        </w:tc>
        <w:tc>
          <w:tcPr>
            <w:tcW w:w="6472" w:type="dxa"/>
            <w:gridSpan w:val="6"/>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p>
          <w:p>
            <w:pPr>
              <w:widowControl/>
              <w:snapToGrid w:val="0"/>
              <w:spacing w:line="400" w:lineRule="exact"/>
              <w:jc w:val="center"/>
              <w:rPr>
                <w:rFonts w:hint="eastAsia" w:ascii="仿宋_GB2312" w:eastAsia="仿宋_GB2312"/>
                <w:sz w:val="24"/>
              </w:rPr>
            </w:pPr>
          </w:p>
        </w:tc>
      </w:tr>
      <w:tr>
        <w:tblPrEx>
          <w:tblCellMar>
            <w:top w:w="0" w:type="dxa"/>
            <w:left w:w="108" w:type="dxa"/>
            <w:bottom w:w="0" w:type="dxa"/>
            <w:right w:w="108" w:type="dxa"/>
          </w:tblCellMar>
        </w:tblPrEx>
        <w:trPr>
          <w:trHeight w:val="2" w:hRule="atLeast"/>
          <w:jc w:val="center"/>
        </w:trPr>
        <w:tc>
          <w:tcPr>
            <w:tcW w:w="691" w:type="dxa"/>
            <w:vMerge w:val="restart"/>
            <w:tcBorders>
              <w:top w:val="nil"/>
              <w:left w:val="single" w:color="000000" w:sz="4" w:space="0"/>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报</w:t>
            </w:r>
          </w:p>
          <w:p>
            <w:pPr>
              <w:widowControl/>
              <w:snapToGrid w:val="0"/>
              <w:spacing w:line="400" w:lineRule="exact"/>
              <w:jc w:val="center"/>
              <w:rPr>
                <w:rFonts w:hint="eastAsia" w:ascii="仿宋_GB2312" w:hAnsi="宋体" w:eastAsia="仿宋_GB2312"/>
                <w:sz w:val="24"/>
              </w:rPr>
            </w:pP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告</w:t>
            </w:r>
          </w:p>
          <w:p>
            <w:pPr>
              <w:widowControl/>
              <w:snapToGrid w:val="0"/>
              <w:spacing w:line="400" w:lineRule="exact"/>
              <w:jc w:val="center"/>
              <w:rPr>
                <w:rFonts w:hint="eastAsia" w:ascii="仿宋_GB2312" w:hAnsi="宋体" w:eastAsia="仿宋_GB2312"/>
                <w:sz w:val="24"/>
              </w:rPr>
            </w:pP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事</w:t>
            </w:r>
          </w:p>
          <w:p>
            <w:pPr>
              <w:widowControl/>
              <w:snapToGrid w:val="0"/>
              <w:spacing w:line="400" w:lineRule="exact"/>
              <w:jc w:val="center"/>
              <w:rPr>
                <w:rFonts w:hint="eastAsia" w:ascii="仿宋_GB2312" w:hAnsi="宋体" w:eastAsia="仿宋_GB2312"/>
                <w:sz w:val="24"/>
              </w:rPr>
            </w:pP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项</w:t>
            </w:r>
          </w:p>
          <w:p>
            <w:pPr>
              <w:widowControl/>
              <w:snapToGrid w:val="0"/>
              <w:spacing w:line="400" w:lineRule="exact"/>
              <w:jc w:val="center"/>
              <w:rPr>
                <w:rFonts w:hint="eastAsia" w:ascii="仿宋_GB2312" w:hAnsi="宋体" w:eastAsia="仿宋_GB2312"/>
                <w:sz w:val="24"/>
              </w:rPr>
            </w:pP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内</w:t>
            </w:r>
          </w:p>
          <w:p>
            <w:pPr>
              <w:widowControl/>
              <w:snapToGrid w:val="0"/>
              <w:spacing w:line="400" w:lineRule="exact"/>
              <w:jc w:val="center"/>
              <w:rPr>
                <w:rFonts w:hint="eastAsia" w:ascii="仿宋_GB2312" w:hAnsi="宋体" w:eastAsia="仿宋_GB2312"/>
                <w:sz w:val="24"/>
              </w:rPr>
            </w:pPr>
          </w:p>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容</w:t>
            </w:r>
          </w:p>
          <w:p>
            <w:pPr>
              <w:widowControl/>
              <w:snapToGrid w:val="0"/>
              <w:spacing w:line="400" w:lineRule="exact"/>
              <w:jc w:val="center"/>
              <w:rPr>
                <w:rFonts w:hint="eastAsia" w:ascii="仿宋_GB2312" w:eastAsia="仿宋_GB2312"/>
                <w:sz w:val="24"/>
              </w:rPr>
            </w:pPr>
          </w:p>
        </w:tc>
        <w:tc>
          <w:tcPr>
            <w:tcW w:w="1810" w:type="dxa"/>
            <w:gridSpan w:val="2"/>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hAnsi="宋体" w:eastAsia="仿宋_GB2312"/>
                <w:sz w:val="24"/>
              </w:rPr>
            </w:pPr>
            <w:r>
              <w:rPr>
                <w:rFonts w:hint="eastAsia" w:ascii="仿宋_GB2312" w:hAnsi="宋体" w:eastAsia="仿宋_GB2312"/>
                <w:sz w:val="24"/>
              </w:rPr>
              <w:t>举行时间</w:t>
            </w:r>
          </w:p>
        </w:tc>
        <w:tc>
          <w:tcPr>
            <w:tcW w:w="6472" w:type="dxa"/>
            <w:gridSpan w:val="6"/>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r>
              <w:rPr>
                <w:rFonts w:hint="eastAsia" w:ascii="仿宋_GB2312" w:eastAsia="仿宋_GB2312"/>
                <w:sz w:val="24"/>
              </w:rPr>
              <w:t>年     月     日     点</w:t>
            </w:r>
          </w:p>
        </w:tc>
      </w:tr>
      <w:tr>
        <w:tblPrEx>
          <w:tblCellMar>
            <w:top w:w="0" w:type="dxa"/>
            <w:left w:w="108" w:type="dxa"/>
            <w:bottom w:w="0" w:type="dxa"/>
            <w:right w:w="108" w:type="dxa"/>
          </w:tblCellMar>
        </w:tblPrEx>
        <w:trPr>
          <w:trHeight w:val="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nil"/>
              <w:left w:val="nil"/>
              <w:bottom w:val="single" w:color="auto" w:sz="4" w:space="0"/>
              <w:right w:val="single" w:color="000000" w:sz="4" w:space="0"/>
            </w:tcBorders>
            <w:noWrap w:val="0"/>
            <w:vAlign w:val="center"/>
          </w:tcPr>
          <w:p>
            <w:pPr>
              <w:snapToGrid w:val="0"/>
              <w:spacing w:line="400" w:lineRule="exact"/>
              <w:jc w:val="center"/>
              <w:rPr>
                <w:rFonts w:hint="eastAsia" w:ascii="仿宋_GB2312" w:hAnsi="宋体" w:eastAsia="仿宋_GB2312"/>
                <w:sz w:val="24"/>
              </w:rPr>
            </w:pPr>
            <w:r>
              <w:rPr>
                <w:rFonts w:hint="eastAsia" w:ascii="仿宋_GB2312" w:hAnsi="宋体" w:eastAsia="仿宋_GB2312"/>
                <w:sz w:val="24"/>
              </w:rPr>
              <w:t>举行地点</w:t>
            </w:r>
          </w:p>
        </w:tc>
        <w:tc>
          <w:tcPr>
            <w:tcW w:w="6472" w:type="dxa"/>
            <w:gridSpan w:val="6"/>
            <w:tcBorders>
              <w:top w:val="single" w:color="000000" w:sz="4" w:space="0"/>
              <w:left w:val="nil"/>
              <w:bottom w:val="single" w:color="auto"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p>
        </w:tc>
      </w:tr>
      <w:tr>
        <w:tblPrEx>
          <w:tblCellMar>
            <w:top w:w="0" w:type="dxa"/>
            <w:left w:w="108" w:type="dxa"/>
            <w:bottom w:w="0" w:type="dxa"/>
            <w:right w:w="108" w:type="dxa"/>
          </w:tblCellMar>
        </w:tblPrEx>
        <w:trPr>
          <w:trHeight w:val="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auto" w:sz="4" w:space="0"/>
              <w:right w:val="single" w:color="000000" w:sz="4" w:space="0"/>
            </w:tcBorders>
            <w:noWrap w:val="0"/>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参加人员</w:t>
            </w:r>
          </w:p>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范围及数量</w:t>
            </w:r>
          </w:p>
        </w:tc>
        <w:tc>
          <w:tcPr>
            <w:tcW w:w="6472" w:type="dxa"/>
            <w:gridSpan w:val="6"/>
            <w:tcBorders>
              <w:top w:val="single" w:color="auto" w:sz="4" w:space="0"/>
              <w:left w:val="nil"/>
              <w:bottom w:val="single" w:color="auto" w:sz="4" w:space="0"/>
              <w:right w:val="single" w:color="000000" w:sz="4" w:space="0"/>
            </w:tcBorders>
            <w:noWrap w:val="0"/>
            <w:vAlign w:val="center"/>
          </w:tcPr>
          <w:p>
            <w:pPr>
              <w:widowControl/>
              <w:snapToGrid w:val="0"/>
              <w:spacing w:line="400" w:lineRule="exact"/>
              <w:jc w:val="center"/>
              <w:rPr>
                <w:rFonts w:hint="eastAsia" w:ascii="仿宋_GB2312" w:eastAsia="仿宋_GB2312"/>
                <w:sz w:val="24"/>
              </w:rPr>
            </w:pPr>
            <w:r>
              <w:rPr>
                <w:rFonts w:hint="eastAsia" w:ascii="仿宋_GB2312" w:eastAsia="仿宋_GB2312"/>
                <w:sz w:val="24"/>
              </w:rPr>
              <w:t>亲属     人， 非亲属     人</w:t>
            </w:r>
          </w:p>
        </w:tc>
      </w:tr>
      <w:tr>
        <w:tblPrEx>
          <w:tblCellMar>
            <w:top w:w="0" w:type="dxa"/>
            <w:left w:w="108" w:type="dxa"/>
            <w:bottom w:w="0" w:type="dxa"/>
            <w:right w:w="108" w:type="dxa"/>
          </w:tblCellMar>
        </w:tblPrEx>
        <w:trPr>
          <w:trHeight w:val="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auto"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rPr>
            </w:pPr>
            <w:r>
              <w:rPr>
                <w:rFonts w:hint="eastAsia" w:ascii="仿宋_GB2312" w:hAnsi="宋体" w:eastAsia="仿宋_GB2312"/>
                <w:sz w:val="24"/>
              </w:rPr>
              <w:t>宴席桌数</w:t>
            </w:r>
          </w:p>
        </w:tc>
        <w:tc>
          <w:tcPr>
            <w:tcW w:w="6472" w:type="dxa"/>
            <w:gridSpan w:val="6"/>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eastAsia" w:ascii="仿宋_GB2312" w:eastAsia="仿宋_GB2312"/>
                <w:sz w:val="24"/>
              </w:rPr>
            </w:pPr>
            <w:r>
              <w:rPr>
                <w:rFonts w:hint="eastAsia" w:ascii="仿宋_GB2312" w:eastAsia="仿宋_GB2312"/>
                <w:sz w:val="24"/>
              </w:rPr>
              <w:t>桌</w:t>
            </w:r>
          </w:p>
        </w:tc>
      </w:tr>
      <w:tr>
        <w:tblPrEx>
          <w:tblCellMar>
            <w:top w:w="0" w:type="dxa"/>
            <w:left w:w="108" w:type="dxa"/>
            <w:bottom w:w="0" w:type="dxa"/>
            <w:right w:w="108" w:type="dxa"/>
          </w:tblCellMar>
        </w:tblPrEx>
        <w:trPr>
          <w:trHeight w:val="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000000"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rPr>
            </w:pPr>
            <w:r>
              <w:rPr>
                <w:rFonts w:hint="eastAsia" w:ascii="仿宋_GB2312" w:hAnsi="宋体" w:eastAsia="仿宋_GB2312"/>
                <w:sz w:val="24"/>
              </w:rPr>
              <w:t>使用车辆</w:t>
            </w:r>
          </w:p>
        </w:tc>
        <w:tc>
          <w:tcPr>
            <w:tcW w:w="6472" w:type="dxa"/>
            <w:gridSpan w:val="6"/>
            <w:tcBorders>
              <w:top w:val="single" w:color="auto" w:sz="4" w:space="0"/>
              <w:left w:val="nil"/>
              <w:bottom w:val="single" w:color="000000" w:sz="4" w:space="0"/>
              <w:right w:val="single" w:color="000000" w:sz="4" w:space="0"/>
            </w:tcBorders>
            <w:noWrap w:val="0"/>
            <w:vAlign w:val="center"/>
          </w:tcPr>
          <w:p>
            <w:pPr>
              <w:widowControl/>
              <w:spacing w:line="400" w:lineRule="exact"/>
              <w:jc w:val="center"/>
              <w:rPr>
                <w:rFonts w:hint="eastAsia" w:ascii="仿宋_GB2312" w:eastAsia="仿宋_GB2312"/>
                <w:sz w:val="24"/>
              </w:rPr>
            </w:pPr>
            <w:r>
              <w:rPr>
                <w:rFonts w:hint="eastAsia" w:ascii="仿宋_GB2312" w:eastAsia="仿宋_GB2312"/>
                <w:sz w:val="24"/>
              </w:rPr>
              <w:t>辆，来源：</w:t>
            </w:r>
          </w:p>
        </w:tc>
      </w:tr>
      <w:tr>
        <w:tblPrEx>
          <w:tblCellMar>
            <w:top w:w="0" w:type="dxa"/>
            <w:left w:w="108" w:type="dxa"/>
            <w:bottom w:w="0" w:type="dxa"/>
            <w:right w:w="108" w:type="dxa"/>
          </w:tblCellMar>
        </w:tblPrEx>
        <w:trPr>
          <w:trHeight w:val="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000000"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lang w:eastAsia="zh-CN"/>
              </w:rPr>
            </w:pPr>
            <w:r>
              <w:rPr>
                <w:rFonts w:hint="eastAsia" w:ascii="仿宋_GB2312" w:hAnsi="宋体" w:eastAsia="仿宋_GB2312"/>
                <w:sz w:val="24"/>
                <w:lang w:eastAsia="zh-CN"/>
              </w:rPr>
              <w:t>彩礼收送情况</w:t>
            </w:r>
          </w:p>
        </w:tc>
        <w:tc>
          <w:tcPr>
            <w:tcW w:w="6472" w:type="dxa"/>
            <w:gridSpan w:val="6"/>
            <w:tcBorders>
              <w:top w:val="single" w:color="auto" w:sz="4" w:space="0"/>
              <w:left w:val="nil"/>
              <w:bottom w:val="single" w:color="000000" w:sz="4" w:space="0"/>
              <w:right w:val="single" w:color="000000" w:sz="4" w:space="0"/>
            </w:tcBorders>
            <w:noWrap w:val="0"/>
            <w:vAlign w:val="center"/>
          </w:tcPr>
          <w:p>
            <w:pPr>
              <w:widowControl/>
              <w:spacing w:line="400" w:lineRule="exact"/>
              <w:jc w:val="center"/>
              <w:rPr>
                <w:rFonts w:hint="default" w:ascii="仿宋_GB2312" w:eastAsia="仿宋_GB2312"/>
                <w:sz w:val="24"/>
                <w:lang w:val="en-US" w:eastAsia="zh-CN"/>
              </w:rPr>
            </w:pPr>
            <w:r>
              <w:rPr>
                <w:rFonts w:hint="eastAsia" w:ascii="仿宋_GB2312" w:eastAsia="仿宋_GB2312"/>
                <w:sz w:val="24"/>
                <w:lang w:eastAsia="zh-CN"/>
              </w:rPr>
              <w:t>共收送彩礼</w:t>
            </w:r>
            <w:r>
              <w:rPr>
                <w:rFonts w:hint="eastAsia" w:ascii="仿宋_GB2312" w:eastAsia="仿宋_GB2312"/>
                <w:sz w:val="24"/>
                <w:lang w:val="en-US" w:eastAsia="zh-CN"/>
              </w:rPr>
              <w:t xml:space="preserve">    元</w:t>
            </w:r>
          </w:p>
        </w:tc>
      </w:tr>
      <w:tr>
        <w:tblPrEx>
          <w:tblCellMar>
            <w:top w:w="0" w:type="dxa"/>
            <w:left w:w="108" w:type="dxa"/>
            <w:bottom w:w="0" w:type="dxa"/>
            <w:right w:w="108" w:type="dxa"/>
          </w:tblCellMar>
        </w:tblPrEx>
        <w:trPr>
          <w:trHeight w:val="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1810" w:type="dxa"/>
            <w:gridSpan w:val="2"/>
            <w:tcBorders>
              <w:top w:val="single" w:color="auto" w:sz="4" w:space="0"/>
              <w:left w:val="nil"/>
              <w:bottom w:val="single" w:color="000000" w:sz="4" w:space="0"/>
              <w:right w:val="single" w:color="000000" w:sz="4" w:space="0"/>
            </w:tcBorders>
            <w:noWrap w:val="0"/>
            <w:vAlign w:val="center"/>
          </w:tcPr>
          <w:p>
            <w:pPr>
              <w:spacing w:line="400" w:lineRule="exact"/>
              <w:ind w:firstLine="120" w:firstLineChars="50"/>
              <w:jc w:val="center"/>
              <w:rPr>
                <w:rFonts w:hint="eastAsia" w:ascii="仿宋_GB2312" w:hAnsi="宋体" w:eastAsia="仿宋_GB2312"/>
                <w:sz w:val="24"/>
                <w:lang w:eastAsia="zh-CN"/>
              </w:rPr>
            </w:pPr>
            <w:r>
              <w:rPr>
                <w:rFonts w:hint="eastAsia" w:ascii="仿宋_GB2312" w:hAnsi="宋体" w:eastAsia="仿宋_GB2312"/>
                <w:sz w:val="24"/>
                <w:lang w:eastAsia="zh-CN"/>
              </w:rPr>
              <w:t>收受礼品礼金</w:t>
            </w:r>
          </w:p>
        </w:tc>
        <w:tc>
          <w:tcPr>
            <w:tcW w:w="6472" w:type="dxa"/>
            <w:gridSpan w:val="6"/>
            <w:tcBorders>
              <w:top w:val="single" w:color="auto" w:sz="4" w:space="0"/>
              <w:left w:val="nil"/>
              <w:bottom w:val="single" w:color="000000" w:sz="4" w:space="0"/>
              <w:right w:val="single" w:color="000000" w:sz="4" w:space="0"/>
            </w:tcBorders>
            <w:noWrap w:val="0"/>
            <w:vAlign w:val="center"/>
          </w:tcPr>
          <w:p>
            <w:pPr>
              <w:widowControl/>
              <w:spacing w:line="400" w:lineRule="exact"/>
              <w:jc w:val="center"/>
              <w:rPr>
                <w:rFonts w:hint="eastAsia" w:ascii="仿宋_GB2312" w:eastAsia="仿宋_GB2312"/>
                <w:sz w:val="24"/>
                <w:lang w:val="en-US" w:eastAsia="zh-CN"/>
              </w:rPr>
            </w:pPr>
            <w:r>
              <w:rPr>
                <w:rFonts w:hint="eastAsia" w:ascii="仿宋_GB2312" w:eastAsia="仿宋_GB2312"/>
                <w:sz w:val="24"/>
                <w:lang w:eastAsia="zh-CN"/>
              </w:rPr>
              <w:t>亲属</w:t>
            </w:r>
            <w:r>
              <w:rPr>
                <w:rFonts w:hint="eastAsia" w:ascii="仿宋_GB2312" w:eastAsia="仿宋_GB2312"/>
                <w:sz w:val="24"/>
                <w:lang w:val="en-US" w:eastAsia="zh-CN"/>
              </w:rPr>
              <w:t xml:space="preserve">  元；非亲属  元，</w:t>
            </w:r>
          </w:p>
          <w:p>
            <w:pPr>
              <w:widowControl/>
              <w:spacing w:line="400" w:lineRule="exact"/>
              <w:jc w:val="center"/>
              <w:rPr>
                <w:rFonts w:hint="eastAsia" w:ascii="仿宋_GB2312" w:eastAsia="仿宋_GB2312"/>
                <w:sz w:val="24"/>
                <w:lang w:val="en-US" w:eastAsia="zh-CN"/>
              </w:rPr>
            </w:pPr>
            <w:r>
              <w:rPr>
                <w:rFonts w:hint="eastAsia" w:ascii="仿宋_GB2312" w:eastAsia="仿宋_GB2312"/>
                <w:sz w:val="24"/>
                <w:lang w:val="en-US" w:eastAsia="zh-CN"/>
              </w:rPr>
              <w:t>其中管理和服务对象  元，贵重礼品</w:t>
            </w:r>
          </w:p>
          <w:p>
            <w:pPr>
              <w:widowControl/>
              <w:spacing w:line="400" w:lineRule="exact"/>
              <w:jc w:val="center"/>
              <w:rPr>
                <w:rFonts w:hint="default" w:ascii="仿宋_GB2312" w:eastAsia="仿宋_GB2312"/>
                <w:sz w:val="24"/>
                <w:lang w:val="en-US" w:eastAsia="zh-CN"/>
              </w:rPr>
            </w:pPr>
          </w:p>
        </w:tc>
      </w:tr>
      <w:tr>
        <w:tblPrEx>
          <w:tblCellMar>
            <w:top w:w="0" w:type="dxa"/>
            <w:left w:w="108" w:type="dxa"/>
            <w:bottom w:w="0" w:type="dxa"/>
            <w:right w:w="108" w:type="dxa"/>
          </w:tblCellMar>
        </w:tblPrEx>
        <w:trPr>
          <w:trHeight w:val="592" w:hRule="atLeast"/>
          <w:jc w:val="center"/>
        </w:trPr>
        <w:tc>
          <w:tcPr>
            <w:tcW w:w="6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sz w:val="24"/>
              </w:rPr>
            </w:pPr>
          </w:p>
        </w:tc>
        <w:tc>
          <w:tcPr>
            <w:tcW w:w="8282" w:type="dxa"/>
            <w:gridSpan w:val="8"/>
            <w:tcBorders>
              <w:top w:val="single" w:color="000000" w:sz="4" w:space="0"/>
              <w:left w:val="nil"/>
              <w:bottom w:val="single" w:color="auto" w:sz="4" w:space="0"/>
              <w:right w:val="single" w:color="000000" w:sz="4" w:space="0"/>
            </w:tcBorders>
            <w:noWrap w:val="0"/>
            <w:vAlign w:val="top"/>
          </w:tcPr>
          <w:p>
            <w:pPr>
              <w:widowControl/>
              <w:snapToGrid w:val="0"/>
              <w:spacing w:line="400" w:lineRule="exact"/>
              <w:rPr>
                <w:rFonts w:hint="eastAsia" w:ascii="仿宋_GB2312" w:hAnsi="宋体" w:eastAsia="仿宋_GB2312"/>
                <w:sz w:val="24"/>
              </w:rPr>
            </w:pPr>
            <w:r>
              <w:rPr>
                <w:rFonts w:hint="eastAsia" w:ascii="仿宋_GB2312" w:hAnsi="宋体" w:eastAsia="仿宋_GB2312"/>
                <w:sz w:val="24"/>
              </w:rPr>
              <w:t>需要</w:t>
            </w:r>
            <w:r>
              <w:rPr>
                <w:rFonts w:hint="eastAsia" w:ascii="仿宋_GB2312" w:hAnsi="宋体" w:eastAsia="仿宋_GB2312"/>
                <w:sz w:val="24"/>
                <w:lang w:eastAsia="zh-CN"/>
              </w:rPr>
              <w:t>报告和说明</w:t>
            </w:r>
            <w:r>
              <w:rPr>
                <w:rFonts w:hint="eastAsia" w:ascii="仿宋_GB2312" w:hAnsi="宋体" w:eastAsia="仿宋_GB2312"/>
                <w:sz w:val="24"/>
              </w:rPr>
              <w:t>的</w:t>
            </w:r>
            <w:r>
              <w:rPr>
                <w:rFonts w:hint="eastAsia" w:ascii="仿宋_GB2312" w:hAnsi="宋体" w:eastAsia="仿宋_GB2312"/>
                <w:sz w:val="24"/>
                <w:lang w:eastAsia="zh-CN"/>
              </w:rPr>
              <w:t>相关</w:t>
            </w:r>
            <w:r>
              <w:rPr>
                <w:rFonts w:hint="eastAsia" w:ascii="仿宋_GB2312" w:hAnsi="宋体" w:eastAsia="仿宋_GB2312"/>
                <w:sz w:val="24"/>
              </w:rPr>
              <w:t>内容：</w:t>
            </w:r>
            <w:r>
              <w:rPr>
                <w:rFonts w:hint="eastAsia" w:ascii="仿宋_GB2312" w:eastAsia="仿宋_GB2312"/>
                <w:sz w:val="24"/>
              </w:rPr>
              <w:t>（可以加附页）</w:t>
            </w:r>
          </w:p>
          <w:p>
            <w:pPr>
              <w:widowControl/>
              <w:snapToGrid w:val="0"/>
              <w:spacing w:line="400" w:lineRule="exact"/>
              <w:rPr>
                <w:rFonts w:hint="eastAsia" w:ascii="仿宋_GB2312" w:eastAsia="仿宋_GB2312"/>
                <w:sz w:val="24"/>
                <w:lang w:eastAsia="zh-CN"/>
              </w:rPr>
            </w:pPr>
          </w:p>
          <w:p>
            <w:pPr>
              <w:widowControl/>
              <w:snapToGrid w:val="0"/>
              <w:spacing w:line="400" w:lineRule="exact"/>
              <w:rPr>
                <w:rFonts w:hint="eastAsia" w:ascii="仿宋_GB2312" w:eastAsia="仿宋_GB2312"/>
                <w:sz w:val="24"/>
                <w:lang w:eastAsia="zh-CN"/>
              </w:rPr>
            </w:pPr>
          </w:p>
          <w:p>
            <w:pPr>
              <w:widowControl/>
              <w:snapToGrid w:val="0"/>
              <w:spacing w:line="400" w:lineRule="exact"/>
              <w:rPr>
                <w:rFonts w:hint="eastAsia" w:ascii="仿宋_GB2312" w:eastAsia="仿宋_GB2312"/>
                <w:sz w:val="24"/>
                <w:lang w:eastAsia="zh-CN"/>
              </w:rPr>
            </w:pPr>
          </w:p>
          <w:p>
            <w:pPr>
              <w:widowControl/>
              <w:snapToGrid w:val="0"/>
              <w:spacing w:line="400" w:lineRule="exact"/>
              <w:ind w:firstLine="240" w:firstLineChars="100"/>
              <w:rPr>
                <w:rFonts w:hint="eastAsia" w:ascii="仿宋_GB2312" w:eastAsia="仿宋_GB2312"/>
                <w:sz w:val="24"/>
              </w:rPr>
            </w:pPr>
            <w:r>
              <w:rPr>
                <w:rFonts w:hint="eastAsia" w:ascii="仿宋_GB2312" w:eastAsia="仿宋_GB2312"/>
                <w:sz w:val="24"/>
                <w:lang w:eastAsia="zh-CN"/>
              </w:rPr>
              <w:t>报告</w:t>
            </w:r>
            <w:r>
              <w:rPr>
                <w:rFonts w:hint="eastAsia" w:ascii="仿宋_GB2312" w:eastAsia="仿宋_GB2312"/>
                <w:sz w:val="24"/>
              </w:rPr>
              <w:t>人签字：                 年    月    日</w:t>
            </w:r>
          </w:p>
        </w:tc>
      </w:tr>
      <w:tr>
        <w:tblPrEx>
          <w:tblCellMar>
            <w:top w:w="0" w:type="dxa"/>
            <w:left w:w="108" w:type="dxa"/>
            <w:bottom w:w="0" w:type="dxa"/>
            <w:right w:w="108" w:type="dxa"/>
          </w:tblCellMar>
        </w:tblPrEx>
        <w:trPr>
          <w:trHeight w:val="985" w:hRule="atLeast"/>
          <w:jc w:val="center"/>
        </w:trPr>
        <w:tc>
          <w:tcPr>
            <w:tcW w:w="691"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sz w:val="24"/>
                <w:lang w:eastAsia="zh-CN"/>
              </w:rPr>
            </w:pPr>
            <w:r>
              <w:rPr>
                <w:rFonts w:hint="eastAsia" w:ascii="仿宋_GB2312" w:eastAsia="仿宋_GB2312"/>
                <w:sz w:val="22"/>
                <w:szCs w:val="21"/>
                <w:lang w:eastAsia="zh-CN"/>
              </w:rPr>
              <w:t>领导签署意</w:t>
            </w:r>
            <w:r>
              <w:rPr>
                <w:rFonts w:hint="eastAsia" w:ascii="仿宋_GB2312" w:eastAsia="仿宋_GB2312"/>
                <w:sz w:val="24"/>
                <w:szCs w:val="22"/>
                <w:lang w:eastAsia="zh-CN"/>
              </w:rPr>
              <w:t>见</w:t>
            </w:r>
          </w:p>
        </w:tc>
        <w:tc>
          <w:tcPr>
            <w:tcW w:w="8282" w:type="dxa"/>
            <w:gridSpan w:val="8"/>
            <w:tcBorders>
              <w:top w:val="single" w:color="auto" w:sz="4" w:space="0"/>
              <w:left w:val="nil"/>
              <w:bottom w:val="single" w:color="000000" w:sz="4" w:space="0"/>
              <w:right w:val="single" w:color="000000" w:sz="4" w:space="0"/>
            </w:tcBorders>
            <w:noWrap w:val="0"/>
            <w:vAlign w:val="center"/>
          </w:tcPr>
          <w:p>
            <w:pPr>
              <w:widowControl/>
              <w:spacing w:line="400" w:lineRule="exact"/>
              <w:ind w:firstLine="2520" w:firstLineChars="1050"/>
              <w:rPr>
                <w:rFonts w:hint="eastAsia" w:ascii="仿宋_GB2312" w:eastAsia="仿宋_GB2312"/>
                <w:sz w:val="24"/>
              </w:rPr>
            </w:pPr>
          </w:p>
          <w:p>
            <w:pPr>
              <w:widowControl/>
              <w:spacing w:line="400" w:lineRule="exact"/>
              <w:ind w:firstLine="2520" w:firstLineChars="1050"/>
              <w:rPr>
                <w:rFonts w:hint="eastAsia" w:ascii="仿宋_GB2312" w:eastAsia="仿宋_GB2312"/>
                <w:sz w:val="24"/>
              </w:rPr>
            </w:pPr>
          </w:p>
          <w:p>
            <w:pPr>
              <w:widowControl/>
              <w:spacing w:line="400" w:lineRule="exact"/>
              <w:rPr>
                <w:rFonts w:hint="eastAsia" w:ascii="仿宋_GB2312" w:eastAsia="仿宋_GB2312"/>
                <w:sz w:val="24"/>
              </w:rPr>
            </w:pPr>
          </w:p>
          <w:p>
            <w:pPr>
              <w:widowControl/>
              <w:spacing w:line="400" w:lineRule="exact"/>
              <w:rPr>
                <w:rFonts w:hint="eastAsia" w:ascii="仿宋_GB2312" w:eastAsia="仿宋_GB2312"/>
                <w:sz w:val="24"/>
              </w:rPr>
            </w:pPr>
          </w:p>
          <w:p>
            <w:pPr>
              <w:widowControl/>
              <w:spacing w:line="400" w:lineRule="exact"/>
              <w:rPr>
                <w:rFonts w:hint="eastAsia" w:ascii="仿宋_GB2312" w:eastAsia="仿宋_GB2312"/>
                <w:sz w:val="24"/>
              </w:rPr>
            </w:pPr>
          </w:p>
          <w:p>
            <w:pPr>
              <w:widowControl/>
              <w:spacing w:line="400" w:lineRule="exact"/>
              <w:ind w:firstLine="2520" w:firstLineChars="1050"/>
              <w:rPr>
                <w:rFonts w:hint="eastAsia" w:ascii="仿宋_GB2312" w:eastAsia="仿宋_GB2312"/>
                <w:sz w:val="24"/>
              </w:rPr>
            </w:pPr>
          </w:p>
        </w:tc>
      </w:tr>
    </w:tbl>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填写说明</w:t>
      </w:r>
    </w:p>
    <w:p>
      <w:pPr>
        <w:widowControl/>
        <w:snapToGrid w:val="0"/>
        <w:spacing w:line="520" w:lineRule="exact"/>
        <w:jc w:val="center"/>
        <w:rPr>
          <w:rFonts w:hint="eastAsia" w:ascii="方正小标宋_GBK" w:hAnsi="宋体" w:eastAsia="方正小标宋_GBK"/>
          <w:b/>
          <w:bCs/>
          <w:sz w:val="44"/>
          <w:szCs w:val="44"/>
          <w:lang w:eastAsia="zh-CN"/>
        </w:rPr>
      </w:pP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一、事前报备单“需要说明的相关内容”是指操办主体、方式、邀请批次以及本人认为需要说明的其他内容，婚宴中男女双方合办的应当具体说明。</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二、事后报告单“需要报告和说明的相关内容”主要是指：</w:t>
      </w:r>
      <w:r>
        <w:rPr>
          <w:rFonts w:hint="eastAsia" w:ascii="仿宋_GB2312" w:hAnsi="仿宋_GB2312" w:eastAsia="仿宋_GB2312" w:cs="仿宋_GB2312"/>
          <w:b w:val="0"/>
          <w:bCs w:val="0"/>
          <w:sz w:val="32"/>
          <w:szCs w:val="32"/>
          <w:lang w:val="en-US" w:eastAsia="zh-CN"/>
        </w:rPr>
        <w:t>1.是否存在分批次多地操办的情况，如有，说明具体情况；2.是否存在管理和服务对象以及其他与行使职权有关的单位和个人参加或者赠送礼品礼金的情况，如有，说明谢绝和退还相关礼品礼金等具体情况；3.本人认为需要向组织报告的其他情况。</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三、报告单（含</w:t>
      </w:r>
      <w:r>
        <w:rPr>
          <w:rFonts w:hint="eastAsia" w:ascii="仿宋_GB2312" w:hAnsi="仿宋_GB2312" w:eastAsia="仿宋_GB2312" w:cs="仿宋_GB2312"/>
          <w:b w:val="0"/>
          <w:bCs w:val="0"/>
          <w:sz w:val="32"/>
          <w:szCs w:val="32"/>
          <w:lang w:eastAsia="zh-CN"/>
        </w:rPr>
        <w:t>事前报备单、事后报告单</w:t>
      </w:r>
      <w:r>
        <w:rPr>
          <w:rFonts w:hint="eastAsia" w:ascii="仿宋_GB2312" w:hAnsi="仿宋_GB2312" w:eastAsia="仿宋_GB2312" w:cs="仿宋_GB2312"/>
          <w:b w:val="0"/>
          <w:bCs w:val="0"/>
          <w:sz w:val="32"/>
          <w:szCs w:val="32"/>
          <w:lang w:val="en-US" w:eastAsia="zh-CN"/>
        </w:rPr>
        <w:t>）向学校纪委报一份，本人留存一份。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ZjY4MDM2YTIzZDA2NmRiMzNkNTAzYzBhOWQ2OGQifQ=="/>
  </w:docVars>
  <w:rsids>
    <w:rsidRoot w:val="324E3B15"/>
    <w:rsid w:val="324E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firstLineChars="200"/>
    </w:pPr>
    <w:rPr>
      <w:rFonts w:ascii="Times New Roman" w:hAnsi="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2023-09-01T01:58:00Z</dcterms:created>
  <dc:creator>罗欣恺</dc:creator>
  <cp:lastModifiedBy>罗欣恺</cp:lastModifiedBy>
  <dcterms:modified xsi:type="dcterms:W3CDTF">2023-09-01T02:00:40Z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F4E2718EF78E4CC8A80CCED68A20406C_11</vt:lpwstr>
  </property>
</Properties>
</file>