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F7CD6">
      <w:pPr>
        <w:widowControl/>
        <w:snapToGrid w:val="0"/>
        <w:spacing w:line="300" w:lineRule="auto"/>
        <w:ind w:left="640" w:hanging="640" w:hangingChars="20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20"/>
          <w:kern w:val="0"/>
          <w:sz w:val="28"/>
          <w:szCs w:val="28"/>
        </w:rPr>
        <w:t> </w:t>
      </w:r>
    </w:p>
    <w:p w14:paraId="54B77A16">
      <w:pPr>
        <w:widowControl/>
        <w:snapToGrid w:val="0"/>
        <w:spacing w:line="300" w:lineRule="auto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 xml:space="preserve">法定代表人身份证明书 </w:t>
      </w:r>
    </w:p>
    <w:p w14:paraId="5588C688">
      <w:pPr>
        <w:widowControl/>
        <w:snapToGrid w:val="0"/>
        <w:spacing w:line="480" w:lineRule="auto"/>
        <w:ind w:firstLine="57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6"/>
          <w:kern w:val="0"/>
          <w:sz w:val="28"/>
          <w:szCs w:val="28"/>
        </w:rPr>
        <w:t> </w:t>
      </w:r>
    </w:p>
    <w:p w14:paraId="7546A6CB"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单位名称：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    </w:t>
      </w:r>
    </w:p>
    <w:p w14:paraId="4A9D1D53"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单位性质：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    </w:t>
      </w:r>
    </w:p>
    <w:p w14:paraId="5E8780B5"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地    址：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    </w:t>
      </w:r>
    </w:p>
    <w:p w14:paraId="78B591DF"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成立时间：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年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月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日</w:t>
      </w:r>
    </w:p>
    <w:p w14:paraId="0B66E61F"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经营期限：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    </w:t>
      </w:r>
    </w:p>
    <w:p w14:paraId="1BF67F60"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姓    名：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性  别：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</w:t>
      </w:r>
    </w:p>
    <w:p w14:paraId="449D6CBF"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年    龄：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职  务：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  </w:t>
      </w:r>
    </w:p>
    <w:p w14:paraId="7EC8962B"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系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（公司名称）      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的法定代表人。</w:t>
      </w:r>
    </w:p>
    <w:p w14:paraId="0B0A9AD1"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 xml:space="preserve">      </w:t>
      </w:r>
    </w:p>
    <w:p w14:paraId="4B39E926"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 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特此证明。</w:t>
      </w:r>
    </w:p>
    <w:p w14:paraId="16BB40C4"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</w:p>
    <w:p w14:paraId="49D1B7F8">
      <w:pPr>
        <w:widowControl/>
        <w:snapToGrid w:val="0"/>
        <w:spacing w:line="480" w:lineRule="auto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 w14:paraId="2AFF9B8D">
      <w:pPr>
        <w:widowControl/>
        <w:tabs>
          <w:tab w:val="left" w:pos="4000"/>
        </w:tabs>
        <w:snapToGrid w:val="0"/>
        <w:spacing w:line="480" w:lineRule="auto"/>
        <w:ind w:firstLine="4640" w:firstLineChars="1450"/>
        <w:jc w:val="left"/>
        <w:rPr>
          <w:rFonts w:ascii="宋体" w:hAnsi="宋体" w:cs="宋体"/>
          <w:kern w:val="0"/>
          <w:sz w:val="28"/>
          <w:szCs w:val="28"/>
        </w:rPr>
      </w:pPr>
      <w:bookmarkStart w:id="0" w:name="_Toc175644065"/>
      <w:bookmarkStart w:id="1" w:name="_Toc86202635"/>
      <w:r>
        <w:rPr>
          <w:rFonts w:hint="eastAsia" w:ascii="宋体" w:hAnsi="宋体" w:cs="宋体"/>
          <w:spacing w:val="20"/>
          <w:kern w:val="0"/>
          <w:sz w:val="28"/>
          <w:szCs w:val="28"/>
        </w:rPr>
        <w:t>公司(公章)：</w:t>
      </w:r>
    </w:p>
    <w:p w14:paraId="2B2BEF31">
      <w:pPr>
        <w:widowControl/>
        <w:tabs>
          <w:tab w:val="left" w:pos="4000"/>
        </w:tabs>
        <w:snapToGrid w:val="0"/>
        <w:spacing w:line="480" w:lineRule="auto"/>
        <w:ind w:firstLine="4640" w:firstLineChars="14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20"/>
          <w:kern w:val="0"/>
          <w:sz w:val="28"/>
          <w:szCs w:val="28"/>
        </w:rPr>
        <w:t>法定代表人（签字）：</w:t>
      </w:r>
    </w:p>
    <w:p w14:paraId="295B3979">
      <w:pPr>
        <w:widowControl/>
        <w:tabs>
          <w:tab w:val="left" w:pos="4000"/>
        </w:tabs>
        <w:snapToGrid w:val="0"/>
        <w:spacing w:line="480" w:lineRule="auto"/>
        <w:ind w:firstLine="4640" w:firstLineChars="14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20"/>
          <w:kern w:val="0"/>
          <w:sz w:val="28"/>
          <w:szCs w:val="28"/>
        </w:rPr>
        <w:t>日　期：</w:t>
      </w:r>
    </w:p>
    <w:p w14:paraId="74854370"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 </w:t>
      </w:r>
    </w:p>
    <w:p w14:paraId="22E4C5CF">
      <w:pPr>
        <w:widowControl/>
        <w:snapToGrid w:val="0"/>
        <w:spacing w:line="300" w:lineRule="auto"/>
        <w:jc w:val="center"/>
        <w:rPr>
          <w:rFonts w:ascii="华文中宋" w:hAnsi="宋体" w:eastAsia="华文中宋" w:cs="宋体"/>
          <w:spacing w:val="20"/>
          <w:kern w:val="0"/>
          <w:sz w:val="30"/>
          <w:szCs w:val="30"/>
        </w:rPr>
      </w:pPr>
    </w:p>
    <w:p w14:paraId="724925F7">
      <w:pPr>
        <w:widowControl/>
        <w:snapToGrid w:val="0"/>
        <w:spacing w:line="300" w:lineRule="auto"/>
        <w:jc w:val="center"/>
        <w:rPr>
          <w:rFonts w:hint="eastAsia" w:ascii="仿宋_GB2312" w:hAnsi="宋体" w:eastAsia="仿宋_GB2312" w:cs="宋体"/>
          <w:b/>
          <w:kern w:val="0"/>
          <w:sz w:val="44"/>
          <w:szCs w:val="44"/>
        </w:rPr>
      </w:pPr>
    </w:p>
    <w:p w14:paraId="26628E34">
      <w:pPr>
        <w:widowControl/>
        <w:snapToGrid w:val="0"/>
        <w:spacing w:line="300" w:lineRule="auto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法定代表人授权委托书</w:t>
      </w:r>
    </w:p>
    <w:p w14:paraId="6DF9CC09">
      <w:pPr>
        <w:widowControl/>
        <w:snapToGrid w:val="0"/>
        <w:spacing w:line="360" w:lineRule="auto"/>
        <w:jc w:val="left"/>
        <w:rPr>
          <w:rFonts w:ascii="宋体" w:hAnsi="宋体" w:eastAsia="仿宋_GB2312" w:cs="宋体"/>
          <w:kern w:val="0"/>
          <w:sz w:val="28"/>
          <w:szCs w:val="28"/>
        </w:rPr>
      </w:pPr>
    </w:p>
    <w:p w14:paraId="13314A6B">
      <w:pPr>
        <w:widowControl/>
        <w:snapToGrid w:val="0"/>
        <w:spacing w:line="360" w:lineRule="auto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spacing w:val="20"/>
          <w:kern w:val="0"/>
          <w:sz w:val="28"/>
          <w:szCs w:val="28"/>
        </w:rPr>
        <w:t>致：</w:t>
      </w:r>
      <w:r>
        <w:rPr>
          <w:rFonts w:hint="eastAsia" w:ascii="楷体" w:hAnsi="楷体" w:eastAsia="楷体" w:cs="宋体"/>
          <w:b/>
          <w:bCs/>
          <w:spacing w:val="20"/>
          <w:kern w:val="0"/>
          <w:sz w:val="28"/>
          <w:szCs w:val="28"/>
          <w:u w:val="single"/>
        </w:rPr>
        <w:t xml:space="preserve">   赣南</w:t>
      </w:r>
      <w:r>
        <w:rPr>
          <w:rFonts w:hint="eastAsia" w:ascii="楷体" w:hAnsi="楷体" w:eastAsia="楷体" w:cs="宋体"/>
          <w:b/>
          <w:bCs/>
          <w:spacing w:val="20"/>
          <w:kern w:val="0"/>
          <w:sz w:val="28"/>
          <w:szCs w:val="28"/>
          <w:u w:val="single"/>
          <w:lang w:val="en-US" w:eastAsia="zh-CN"/>
        </w:rPr>
        <w:t>医科大学</w:t>
      </w:r>
      <w:r>
        <w:rPr>
          <w:rFonts w:hint="eastAsia" w:ascii="楷体" w:hAnsi="楷体" w:eastAsia="楷体" w:cs="宋体"/>
          <w:b/>
          <w:bCs/>
          <w:spacing w:val="20"/>
          <w:kern w:val="0"/>
          <w:sz w:val="28"/>
          <w:szCs w:val="28"/>
          <w:u w:val="single"/>
        </w:rPr>
        <w:t xml:space="preserve">第三附属医院    </w:t>
      </w:r>
    </w:p>
    <w:p w14:paraId="273D8F85"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本授权书声明：注册于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（公司地址）的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（公司名称）法定代表人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（法定代表人姓名、职务）代表本公司授权在下面签字的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（</w:t>
      </w:r>
      <w:r>
        <w:rPr>
          <w:rFonts w:hint="eastAsia" w:ascii="楷体" w:hAnsi="楷体" w:eastAsia="楷体" w:cs="宋体"/>
          <w:spacing w:val="10"/>
          <w:kern w:val="0"/>
          <w:sz w:val="28"/>
          <w:szCs w:val="28"/>
        </w:rPr>
        <w:t>被授权代理人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姓名、职务，联系电话）为本公司的合法代理人，就贵方组织的</w:t>
      </w:r>
      <w:r>
        <w:rPr>
          <w:rFonts w:hint="eastAsia" w:ascii="楷体" w:hAnsi="楷体" w:eastAsia="楷体" w:cs="宋体"/>
          <w:b/>
          <w:spacing w:val="20"/>
          <w:kern w:val="0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宋体"/>
          <w:b/>
          <w:bCs/>
          <w:kern w:val="0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宋体"/>
          <w:b/>
          <w:spacing w:val="20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项目，以本公司名义处理一切与之有关的事务。</w:t>
      </w:r>
    </w:p>
    <w:p w14:paraId="294FDA54"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本授权书于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年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月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日签字生效，特此声明。</w:t>
      </w:r>
    </w:p>
    <w:p w14:paraId="50F36B90"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 xml:space="preserve">    </w:t>
      </w:r>
    </w:p>
    <w:p w14:paraId="6D866974"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宋体" w:hAnsi="宋体" w:eastAsia="楷体" w:cs="宋体"/>
          <w:spacing w:val="20"/>
          <w:kern w:val="0"/>
          <w:sz w:val="28"/>
          <w:szCs w:val="28"/>
        </w:rPr>
        <w:t> </w:t>
      </w:r>
    </w:p>
    <w:p w14:paraId="21AD8BD8">
      <w:pPr>
        <w:widowControl/>
        <w:snapToGrid w:val="0"/>
        <w:spacing w:line="360" w:lineRule="auto"/>
        <w:ind w:firstLine="2560" w:firstLineChars="8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法定代表人（签字）：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  </w:t>
      </w:r>
    </w:p>
    <w:p w14:paraId="0E5E20D5">
      <w:pPr>
        <w:widowControl/>
        <w:snapToGrid w:val="0"/>
        <w:spacing w:line="360" w:lineRule="auto"/>
        <w:ind w:firstLine="2560" w:firstLineChars="8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被授权代理人（签字）：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</w:t>
      </w:r>
    </w:p>
    <w:p w14:paraId="0EBB4B10">
      <w:pPr>
        <w:widowControl/>
        <w:tabs>
          <w:tab w:val="left" w:pos="2720"/>
        </w:tabs>
        <w:snapToGrid w:val="0"/>
        <w:spacing w:line="360" w:lineRule="auto"/>
        <w:ind w:firstLine="2560" w:firstLineChars="8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公司（公章）：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u w:val="single"/>
        </w:rPr>
        <w:t xml:space="preserve">                     </w:t>
      </w:r>
    </w:p>
    <w:p w14:paraId="76B5A2FB">
      <w:pPr>
        <w:widowControl/>
        <w:tabs>
          <w:tab w:val="left" w:pos="730"/>
        </w:tabs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 xml:space="preserve">                   </w:t>
      </w:r>
      <w:bookmarkEnd w:id="0"/>
      <w:bookmarkEnd w:id="1"/>
    </w:p>
    <w:p w14:paraId="186A7C0B">
      <w:pPr>
        <w:rPr>
          <w:rFonts w:ascii="楷体" w:hAnsi="楷体" w:eastAsia="楷体"/>
          <w:sz w:val="28"/>
          <w:szCs w:val="28"/>
        </w:rPr>
      </w:pPr>
    </w:p>
    <w:p w14:paraId="0F875C5C">
      <w:pPr>
        <w:rPr>
          <w:rFonts w:ascii="楷体" w:hAnsi="楷体" w:eastAsia="楷体"/>
          <w:sz w:val="28"/>
          <w:szCs w:val="28"/>
        </w:rPr>
      </w:pPr>
    </w:p>
    <w:p w14:paraId="7D6F9614"/>
    <w:p w14:paraId="451DE787"/>
    <w:p w14:paraId="41CC2F16"/>
    <w:p w14:paraId="4CD9DDC4"/>
    <w:p w14:paraId="57554DC0"/>
    <w:p w14:paraId="14F4745A"/>
    <w:p w14:paraId="1E258690"/>
    <w:p w14:paraId="2ADFD00F"/>
    <w:p w14:paraId="6A2C7FDB"/>
    <w:p w14:paraId="7DEED119"/>
    <w:p w14:paraId="3EA68425"/>
    <w:p w14:paraId="6C418C9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Times New Roman Bold"/>
          <w:b/>
          <w:color w:val="000000"/>
          <w:kern w:val="0"/>
          <w:sz w:val="44"/>
          <w:szCs w:val="44"/>
        </w:rPr>
      </w:pPr>
    </w:p>
    <w:p w14:paraId="3F2B589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Times New Roman Bold"/>
          <w:b/>
          <w:color w:val="000000"/>
          <w:kern w:val="0"/>
          <w:sz w:val="44"/>
          <w:szCs w:val="44"/>
        </w:rPr>
      </w:pPr>
    </w:p>
    <w:p w14:paraId="2EDB3EC0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/>
          <w:b/>
          <w:kern w:val="0"/>
          <w:sz w:val="44"/>
          <w:szCs w:val="44"/>
        </w:rPr>
      </w:pPr>
      <w:r>
        <w:rPr>
          <w:rFonts w:hint="eastAsia" w:ascii="宋体" w:hAnsi="宋体" w:cs="Times New Roman Bold"/>
          <w:b/>
          <w:color w:val="000000"/>
          <w:kern w:val="0"/>
          <w:sz w:val="44"/>
          <w:szCs w:val="44"/>
        </w:rPr>
        <w:t>公司承诺声明</w:t>
      </w:r>
    </w:p>
    <w:p w14:paraId="626BB455">
      <w:pPr>
        <w:autoSpaceDE w:val="0"/>
        <w:autoSpaceDN w:val="0"/>
        <w:adjustRightInd w:val="0"/>
        <w:snapToGrid w:val="0"/>
        <w:spacing w:line="360" w:lineRule="auto"/>
        <w:rPr>
          <w:rFonts w:ascii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致：</w:t>
      </w:r>
      <w:bookmarkStart w:id="2" w:name="_GoBack"/>
      <w:bookmarkEnd w:id="2"/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赣南医科大学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第三附属医院</w:t>
      </w:r>
    </w:p>
    <w:p w14:paraId="3BCCDA55">
      <w:pPr>
        <w:autoSpaceDE w:val="0"/>
        <w:autoSpaceDN w:val="0"/>
        <w:adjustRightInd w:val="0"/>
        <w:snapToGrid w:val="0"/>
        <w:spacing w:line="48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为响应你方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邀请，下述签字人愿参与报名，提交下述文件并声明全部信息是真实的和正确的。</w:t>
      </w:r>
    </w:p>
    <w:p w14:paraId="691738B0">
      <w:pPr>
        <w:autoSpaceDE w:val="0"/>
        <w:autoSpaceDN w:val="0"/>
        <w:adjustRightInd w:val="0"/>
        <w:snapToGrid w:val="0"/>
        <w:spacing w:line="48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、我方按要求提供的相关资料；</w:t>
      </w:r>
    </w:p>
    <w:p w14:paraId="51C91AE7">
      <w:pPr>
        <w:autoSpaceDE w:val="0"/>
        <w:autoSpaceDN w:val="0"/>
        <w:adjustRightInd w:val="0"/>
        <w:snapToGrid w:val="0"/>
        <w:spacing w:line="48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、我方填报的医用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器械</w:t>
      </w:r>
      <w:r>
        <w:rPr>
          <w:rFonts w:hint="eastAsia" w:ascii="宋体" w:hAnsi="宋体"/>
          <w:color w:val="000000"/>
          <w:kern w:val="0"/>
          <w:sz w:val="28"/>
          <w:szCs w:val="28"/>
        </w:rPr>
        <w:t>耗材产品信息。</w:t>
      </w:r>
    </w:p>
    <w:p w14:paraId="735656C1">
      <w:pPr>
        <w:autoSpaceDE w:val="0"/>
        <w:autoSpaceDN w:val="0"/>
        <w:adjustRightInd w:val="0"/>
        <w:snapToGrid w:val="0"/>
        <w:spacing w:line="480" w:lineRule="auto"/>
        <w:rPr>
          <w:rFonts w:ascii="宋体" w:cs="宋体"/>
          <w:color w:val="000000"/>
          <w:kern w:val="0"/>
          <w:sz w:val="28"/>
          <w:szCs w:val="28"/>
        </w:rPr>
      </w:pPr>
    </w:p>
    <w:p w14:paraId="5F48EF5E">
      <w:pPr>
        <w:autoSpaceDE w:val="0"/>
        <w:autoSpaceDN w:val="0"/>
        <w:adjustRightInd w:val="0"/>
        <w:snapToGrid w:val="0"/>
        <w:spacing w:line="480" w:lineRule="auto"/>
        <w:rPr>
          <w:rFonts w:ascii="宋体" w:cs="宋体"/>
          <w:color w:val="000000"/>
          <w:kern w:val="0"/>
          <w:sz w:val="28"/>
          <w:szCs w:val="28"/>
        </w:rPr>
      </w:pPr>
    </w:p>
    <w:p w14:paraId="42EAB2D8">
      <w:pPr>
        <w:autoSpaceDE w:val="0"/>
        <w:autoSpaceDN w:val="0"/>
        <w:adjustRightInd w:val="0"/>
        <w:snapToGrid w:val="0"/>
        <w:spacing w:line="480" w:lineRule="auto"/>
        <w:rPr>
          <w:rFonts w:ascii="宋体" w:cs="宋体"/>
          <w:color w:val="000000"/>
          <w:kern w:val="0"/>
          <w:sz w:val="28"/>
          <w:szCs w:val="28"/>
        </w:rPr>
      </w:pPr>
    </w:p>
    <w:p w14:paraId="03395427">
      <w:pPr>
        <w:autoSpaceDE w:val="0"/>
        <w:autoSpaceDN w:val="0"/>
        <w:adjustRightInd w:val="0"/>
        <w:snapToGrid w:val="0"/>
        <w:spacing w:line="480" w:lineRule="auto"/>
        <w:ind w:firstLine="4480" w:firstLineChars="16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公司代表签字或签章:</w:t>
      </w:r>
    </w:p>
    <w:p w14:paraId="506DB5A4">
      <w:pPr>
        <w:autoSpaceDE w:val="0"/>
        <w:autoSpaceDN w:val="0"/>
        <w:adjustRightInd w:val="0"/>
        <w:snapToGrid w:val="0"/>
        <w:spacing w:line="480" w:lineRule="auto"/>
        <w:ind w:firstLine="4480" w:firstLineChars="1600"/>
        <w:rPr>
          <w:rFonts w:ascii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公司签章:</w:t>
      </w:r>
    </w:p>
    <w:p w14:paraId="1AF3D739">
      <w:pPr>
        <w:autoSpaceDE w:val="0"/>
        <w:autoSpaceDN w:val="0"/>
        <w:adjustRightInd w:val="0"/>
        <w:snapToGrid w:val="0"/>
        <w:spacing w:line="480" w:lineRule="auto"/>
        <w:ind w:firstLine="4480" w:firstLineChars="1600"/>
        <w:rPr>
          <w:rFonts w:ascii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日期:</w:t>
      </w:r>
    </w:p>
    <w:p w14:paraId="70970903">
      <w:pPr>
        <w:rPr>
          <w:sz w:val="28"/>
          <w:szCs w:val="28"/>
        </w:rPr>
      </w:pPr>
    </w:p>
    <w:p w14:paraId="7519D55D">
      <w:pPr>
        <w:rPr>
          <w:sz w:val="28"/>
          <w:szCs w:val="28"/>
        </w:rPr>
      </w:pPr>
    </w:p>
    <w:p w14:paraId="4B438A5B">
      <w:pPr>
        <w:rPr>
          <w:sz w:val="28"/>
          <w:szCs w:val="28"/>
        </w:rPr>
      </w:pPr>
    </w:p>
    <w:p w14:paraId="536525A6">
      <w:pPr>
        <w:rPr>
          <w:sz w:val="28"/>
          <w:szCs w:val="28"/>
        </w:rPr>
      </w:pPr>
    </w:p>
    <w:p w14:paraId="7A1473C9">
      <w:pPr>
        <w:rPr>
          <w:sz w:val="28"/>
          <w:szCs w:val="28"/>
        </w:rPr>
      </w:pPr>
    </w:p>
    <w:p w14:paraId="1DDD2158">
      <w:pPr>
        <w:rPr>
          <w:sz w:val="28"/>
          <w:szCs w:val="28"/>
        </w:rPr>
      </w:pPr>
    </w:p>
    <w:p w14:paraId="4E19C995">
      <w:pPr>
        <w:rPr>
          <w:sz w:val="28"/>
          <w:szCs w:val="28"/>
        </w:rPr>
      </w:pPr>
    </w:p>
    <w:p w14:paraId="02199FF7">
      <w:pPr>
        <w:rPr>
          <w:sz w:val="28"/>
          <w:szCs w:val="28"/>
        </w:rPr>
      </w:pPr>
    </w:p>
    <w:p w14:paraId="61011126">
      <w:pPr>
        <w:pStyle w:val="2"/>
        <w:ind w:firstLine="0"/>
        <w:rPr>
          <w:rFonts w:hint="eastAsia"/>
          <w:kern w:val="0"/>
        </w:rPr>
      </w:pPr>
    </w:p>
    <w:p w14:paraId="1097F0AA">
      <w:pPr>
        <w:rPr>
          <w:rFonts w:hint="eastAsia"/>
          <w:kern w:val="0"/>
        </w:rPr>
      </w:pPr>
    </w:p>
    <w:p w14:paraId="0116C259">
      <w:pPr>
        <w:rPr>
          <w:rFonts w:hint="eastAsia"/>
          <w:kern w:val="0"/>
        </w:rPr>
      </w:pPr>
    </w:p>
    <w:p w14:paraId="7478086F">
      <w:pPr>
        <w:pStyle w:val="2"/>
        <w:ind w:firstLine="0"/>
        <w:jc w:val="center"/>
        <w:rPr>
          <w:rFonts w:hint="eastAsia" w:ascii="黑体"/>
          <w:kern w:val="0"/>
        </w:rPr>
      </w:pPr>
      <w:r>
        <w:rPr>
          <w:rFonts w:hint="eastAsia"/>
          <w:kern w:val="0"/>
        </w:rPr>
        <w:t>咨询响应函</w:t>
      </w:r>
    </w:p>
    <w:p w14:paraId="407360CF"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赣南医科大学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第三附属医院</w:t>
      </w:r>
    </w:p>
    <w:p w14:paraId="0549723D">
      <w:pPr>
        <w:spacing w:line="360" w:lineRule="auto"/>
        <w:ind w:left="269" w:leftChars="128"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 w14:paraId="6929960B">
      <w:pPr>
        <w:spacing w:line="360" w:lineRule="auto"/>
        <w:ind w:left="269" w:leftChars="128"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 w14:paraId="322FD2FF"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一、我方完全理解并接受设备咨询公告所有要求。</w:t>
      </w:r>
    </w:p>
    <w:p w14:paraId="59860501"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 w14:paraId="0736DFEE"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 w14:paraId="0EFE1BBB">
      <w:pPr>
        <w:spacing w:line="360" w:lineRule="auto"/>
        <w:ind w:firstLine="405" w:firstLineChars="150"/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</w:t>
      </w:r>
      <w:r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  <w:t>、我方承诺，不管是设备咨询，还是以后院内采购、院内招标、政府采</w:t>
      </w:r>
    </w:p>
    <w:p w14:paraId="2C36AF09">
      <w:pPr>
        <w:spacing w:line="360" w:lineRule="auto"/>
        <w:ind w:firstLine="407" w:firstLineChars="150"/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  <w:t>购等方式与医院有业务往来，所有设备、器械等价格不高于江西省医用设</w:t>
      </w:r>
    </w:p>
    <w:p w14:paraId="52D1BA08">
      <w:pPr>
        <w:spacing w:line="360" w:lineRule="auto"/>
        <w:ind w:firstLine="407" w:firstLineChars="150"/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  <w:t>备及耗材采购监管平台的最新出的设备参考价（即江西省设备限价）。</w:t>
      </w:r>
    </w:p>
    <w:p w14:paraId="547A9045"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四、我方承诺，以后的设备采购不高于此次设备咨询结果，设备性能参数、</w:t>
      </w:r>
    </w:p>
    <w:p w14:paraId="26067D36"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配置、维保不低于此次设备咨询结果。</w:t>
      </w:r>
    </w:p>
    <w:p w14:paraId="496D91FB">
      <w:pPr>
        <w:spacing w:line="360" w:lineRule="auto"/>
        <w:ind w:firstLine="675" w:firstLineChars="2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五、与此次设备咨询相关一切正式往来信函请寄：</w:t>
      </w:r>
    </w:p>
    <w:p w14:paraId="4519C244"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 w14:paraId="484F923D"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 w14:paraId="1E773D20">
      <w:pPr>
        <w:spacing w:line="360" w:lineRule="auto"/>
        <w:ind w:firstLine="2295" w:firstLineChars="850"/>
        <w:rPr>
          <w:rFonts w:hint="eastAsia" w:ascii="宋体" w:hAnsi="宋体" w:cs="宋体"/>
          <w:kern w:val="0"/>
          <w:sz w:val="27"/>
          <w:szCs w:val="27"/>
        </w:rPr>
      </w:pPr>
    </w:p>
    <w:p w14:paraId="0909EAF2">
      <w:pPr>
        <w:spacing w:line="360" w:lineRule="auto"/>
        <w:ind w:firstLine="3375" w:firstLineChars="1250"/>
        <w:rPr>
          <w:rFonts w:hint="eastAsia" w:ascii="宋体" w:hAnsi="宋体" w:cs="宋体"/>
          <w:kern w:val="0"/>
          <w:sz w:val="27"/>
          <w:szCs w:val="27"/>
        </w:rPr>
      </w:pPr>
    </w:p>
    <w:p w14:paraId="172A62E9"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0704A865"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1FA96391"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2B29AF16"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67BCB3E8"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05D34C49"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4012919B"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347785B8"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10361736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 w14:paraId="4D661A2D">
      <w:pPr>
        <w:pStyle w:val="2"/>
        <w:ind w:left="0" w:leftChars="0" w:firstLine="0" w:firstLineChars="0"/>
        <w:jc w:val="both"/>
        <w:rPr>
          <w:rFonts w:hint="eastAsia"/>
          <w:kern w:val="0"/>
        </w:rPr>
      </w:pPr>
    </w:p>
    <w:p w14:paraId="4F02F133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  <w:lang w:eastAsia="zh-CN"/>
        </w:rPr>
        <w:t>一</w:t>
      </w:r>
      <w:r>
        <w:rPr>
          <w:rFonts w:hint="eastAsia"/>
          <w:color w:val="000000"/>
          <w:kern w:val="0"/>
        </w:rPr>
        <w:t>、响应供应商关于无重大违法记录书面声明函</w:t>
      </w:r>
    </w:p>
    <w:p w14:paraId="6C835204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</w:t>
      </w:r>
      <w:r>
        <w:rPr>
          <w:rFonts w:hint="eastAsia" w:ascii="宋体" w:hAnsi="宋体"/>
          <w:color w:val="000000"/>
          <w:sz w:val="27"/>
          <w:szCs w:val="27"/>
          <w:lang w:eastAsia="zh-CN"/>
        </w:rPr>
        <w:t>赣南医科大学</w:t>
      </w:r>
      <w:r>
        <w:rPr>
          <w:rFonts w:hint="eastAsia" w:ascii="宋体" w:hAnsi="宋体"/>
          <w:color w:val="000000"/>
          <w:sz w:val="27"/>
          <w:szCs w:val="27"/>
        </w:rPr>
        <w:t>第三附属医院</w:t>
      </w:r>
    </w:p>
    <w:p w14:paraId="070016AF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21B238A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03666F4E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0D54246A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13D5B541">
      <w:pPr>
        <w:spacing w:line="480" w:lineRule="auto"/>
        <w:ind w:right="540"/>
        <w:jc w:val="center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34A7F958">
      <w:pPr>
        <w:spacing w:line="480" w:lineRule="auto"/>
        <w:ind w:right="540"/>
        <w:jc w:val="center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160363C8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4B9D0076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4E7637B1">
      <w:pPr>
        <w:pStyle w:val="2"/>
        <w:rPr>
          <w:rFonts w:hint="eastAsia"/>
          <w:kern w:val="0"/>
        </w:rPr>
      </w:pPr>
    </w:p>
    <w:p w14:paraId="26FB5409">
      <w:pPr>
        <w:pStyle w:val="2"/>
        <w:ind w:left="0" w:leftChars="0" w:firstLine="0" w:firstLineChars="0"/>
        <w:jc w:val="both"/>
        <w:rPr>
          <w:rFonts w:hint="eastAsia"/>
          <w:kern w:val="0"/>
        </w:rPr>
      </w:pPr>
    </w:p>
    <w:p w14:paraId="1A25825B">
      <w:pPr>
        <w:rPr>
          <w:rFonts w:hint="eastAsia"/>
          <w:kern w:val="0"/>
        </w:rPr>
      </w:pPr>
    </w:p>
    <w:p w14:paraId="4E9A1E24">
      <w:pPr>
        <w:rPr>
          <w:rFonts w:hint="eastAsia"/>
          <w:kern w:val="0"/>
        </w:rPr>
      </w:pPr>
    </w:p>
    <w:p w14:paraId="16F2AB51">
      <w:pPr>
        <w:rPr>
          <w:rFonts w:hint="eastAsia"/>
          <w:kern w:val="0"/>
        </w:rPr>
      </w:pPr>
    </w:p>
    <w:p w14:paraId="5B27E1EB">
      <w:pPr>
        <w:pStyle w:val="2"/>
        <w:ind w:left="0" w:leftChars="0" w:firstLine="0" w:firstLineChars="0"/>
        <w:jc w:val="both"/>
        <w:rPr>
          <w:rFonts w:hint="eastAsia"/>
          <w:kern w:val="0"/>
        </w:rPr>
      </w:pPr>
      <w:r>
        <w:rPr>
          <w:rFonts w:hint="eastAsia"/>
          <w:kern w:val="0"/>
          <w:lang w:eastAsia="zh-CN"/>
        </w:rPr>
        <w:t>二、</w:t>
      </w:r>
      <w:r>
        <w:rPr>
          <w:rFonts w:hint="eastAsia"/>
          <w:kern w:val="0"/>
        </w:rPr>
        <w:t>响应供应商资格证明文件</w:t>
      </w:r>
    </w:p>
    <w:p w14:paraId="02FCD698">
      <w:pPr>
        <w:spacing w:line="360" w:lineRule="auto"/>
        <w:rPr>
          <w:rFonts w:hint="eastAsia" w:eastAsia="宋体"/>
          <w:b w:val="0"/>
          <w:bCs w:val="0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  <w:r>
        <w:rPr>
          <w:rFonts w:hint="eastAsia"/>
          <w:sz w:val="30"/>
          <w:szCs w:val="30"/>
          <w:lang w:eastAsia="zh-CN"/>
        </w:rPr>
        <w:t>等公司资质及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其他证明文件</w:t>
      </w:r>
    </w:p>
    <w:p w14:paraId="166B93FA">
      <w:pPr>
        <w:spacing w:line="360" w:lineRule="auto"/>
        <w:rPr>
          <w:rFonts w:hint="eastAsia"/>
          <w:sz w:val="30"/>
          <w:szCs w:val="30"/>
        </w:rPr>
      </w:pPr>
    </w:p>
    <w:p w14:paraId="66706E3E">
      <w:pPr>
        <w:rPr>
          <w:sz w:val="28"/>
          <w:szCs w:val="28"/>
        </w:rPr>
      </w:pPr>
    </w:p>
    <w:p w14:paraId="2E38C8C6">
      <w:pPr>
        <w:rPr>
          <w:sz w:val="28"/>
          <w:szCs w:val="28"/>
        </w:rPr>
      </w:pPr>
    </w:p>
    <w:p w14:paraId="42B64161">
      <w:pPr>
        <w:rPr>
          <w:sz w:val="28"/>
          <w:szCs w:val="28"/>
        </w:rPr>
      </w:pPr>
    </w:p>
    <w:p w14:paraId="78388660">
      <w:pPr>
        <w:rPr>
          <w:sz w:val="28"/>
          <w:szCs w:val="28"/>
        </w:rPr>
      </w:pPr>
    </w:p>
    <w:p w14:paraId="79AED3F8">
      <w:pPr>
        <w:rPr>
          <w:sz w:val="28"/>
          <w:szCs w:val="28"/>
        </w:rPr>
      </w:pPr>
    </w:p>
    <w:p w14:paraId="279B6F20">
      <w:pPr>
        <w:rPr>
          <w:sz w:val="28"/>
          <w:szCs w:val="28"/>
        </w:rPr>
      </w:pPr>
    </w:p>
    <w:p w14:paraId="1F9D74DD">
      <w:pPr>
        <w:rPr>
          <w:sz w:val="28"/>
          <w:szCs w:val="28"/>
        </w:rPr>
      </w:pPr>
    </w:p>
    <w:p w14:paraId="2EEBD62B">
      <w:pPr>
        <w:rPr>
          <w:sz w:val="28"/>
          <w:szCs w:val="28"/>
        </w:rPr>
      </w:pPr>
    </w:p>
    <w:p w14:paraId="2D8838A7">
      <w:pPr>
        <w:rPr>
          <w:sz w:val="28"/>
          <w:szCs w:val="28"/>
        </w:rPr>
      </w:pPr>
    </w:p>
    <w:p w14:paraId="09B96CE0">
      <w:pPr>
        <w:rPr>
          <w:sz w:val="28"/>
          <w:szCs w:val="28"/>
        </w:rPr>
      </w:pPr>
    </w:p>
    <w:p w14:paraId="2BC143D0">
      <w:pPr>
        <w:rPr>
          <w:sz w:val="28"/>
          <w:szCs w:val="28"/>
        </w:rPr>
      </w:pPr>
    </w:p>
    <w:p w14:paraId="6613F641">
      <w:pPr>
        <w:rPr>
          <w:sz w:val="28"/>
          <w:szCs w:val="28"/>
        </w:rPr>
      </w:pPr>
    </w:p>
    <w:p w14:paraId="547FF560">
      <w:pPr>
        <w:rPr>
          <w:sz w:val="28"/>
          <w:szCs w:val="28"/>
        </w:rPr>
      </w:pPr>
    </w:p>
    <w:p w14:paraId="46625D88">
      <w:pPr>
        <w:rPr>
          <w:sz w:val="28"/>
          <w:szCs w:val="28"/>
        </w:rPr>
      </w:pPr>
    </w:p>
    <w:p w14:paraId="4FE74520">
      <w:pPr>
        <w:rPr>
          <w:sz w:val="28"/>
          <w:szCs w:val="28"/>
        </w:rPr>
      </w:pPr>
    </w:p>
    <w:p w14:paraId="09161B48">
      <w:pPr>
        <w:rPr>
          <w:sz w:val="28"/>
          <w:szCs w:val="28"/>
        </w:rPr>
      </w:pPr>
    </w:p>
    <w:p w14:paraId="6C4ED546">
      <w:pPr>
        <w:rPr>
          <w:sz w:val="28"/>
          <w:szCs w:val="28"/>
        </w:rPr>
      </w:pPr>
    </w:p>
    <w:p w14:paraId="3C628D24">
      <w:pPr>
        <w:pStyle w:val="2"/>
        <w:ind w:left="0" w:leftChars="0" w:firstLine="0" w:firstLineChars="0"/>
        <w:jc w:val="both"/>
        <w:rPr>
          <w:rFonts w:hint="eastAsia"/>
          <w:kern w:val="0"/>
        </w:rPr>
      </w:pPr>
      <w:r>
        <w:rPr>
          <w:rFonts w:hint="eastAsia"/>
          <w:kern w:val="0"/>
          <w:lang w:eastAsia="zh-CN"/>
        </w:rPr>
        <w:t>三、</w:t>
      </w:r>
      <w:r>
        <w:rPr>
          <w:rFonts w:hint="eastAsia"/>
          <w:kern w:val="0"/>
        </w:rPr>
        <w:t>投标人资格证明文件</w:t>
      </w:r>
    </w:p>
    <w:p w14:paraId="1928F046">
      <w:pPr>
        <w:spacing w:line="360" w:lineRule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制造商营业执照、所投产品如为二类提供医疗器械注册证及医疗器械注册登记表（二证合一只需提供医疗器械注册证），如为一类设备提供设备登记备案凭证</w:t>
      </w:r>
      <w:r>
        <w:rPr>
          <w:rFonts w:hint="eastAsia"/>
          <w:sz w:val="30"/>
          <w:szCs w:val="30"/>
          <w:lang w:eastAsia="zh-CN"/>
        </w:rPr>
        <w:t>，授权委托书等。</w:t>
      </w:r>
    </w:p>
    <w:p w14:paraId="45ED674B">
      <w:pPr>
        <w:spacing w:line="360" w:lineRule="auto"/>
        <w:rPr>
          <w:rFonts w:hint="eastAsia"/>
          <w:sz w:val="30"/>
          <w:szCs w:val="30"/>
          <w:lang w:eastAsia="zh-CN"/>
        </w:rPr>
      </w:pPr>
    </w:p>
    <w:p w14:paraId="4562AD20">
      <w:pPr>
        <w:spacing w:line="360" w:lineRule="auto"/>
        <w:rPr>
          <w:rFonts w:hint="eastAsia"/>
          <w:sz w:val="30"/>
          <w:szCs w:val="30"/>
          <w:lang w:eastAsia="zh-CN"/>
        </w:rPr>
      </w:pPr>
    </w:p>
    <w:p w14:paraId="60D8C880">
      <w:pPr>
        <w:spacing w:line="360" w:lineRule="auto"/>
        <w:rPr>
          <w:rFonts w:hint="eastAsia"/>
          <w:sz w:val="30"/>
          <w:szCs w:val="30"/>
          <w:lang w:eastAsia="zh-CN"/>
        </w:rPr>
      </w:pPr>
    </w:p>
    <w:p w14:paraId="546C993C">
      <w:pPr>
        <w:spacing w:line="360" w:lineRule="auto"/>
        <w:rPr>
          <w:rFonts w:hint="eastAsia"/>
          <w:sz w:val="30"/>
          <w:szCs w:val="30"/>
          <w:lang w:eastAsia="zh-CN"/>
        </w:rPr>
      </w:pPr>
    </w:p>
    <w:p w14:paraId="350EAE10">
      <w:pPr>
        <w:spacing w:line="360" w:lineRule="auto"/>
        <w:rPr>
          <w:rFonts w:hint="eastAsia"/>
          <w:sz w:val="30"/>
          <w:szCs w:val="30"/>
          <w:lang w:eastAsia="zh-CN"/>
        </w:rPr>
      </w:pPr>
    </w:p>
    <w:p w14:paraId="0A7499E4">
      <w:pPr>
        <w:spacing w:line="360" w:lineRule="auto"/>
        <w:rPr>
          <w:rFonts w:hint="eastAsia"/>
          <w:sz w:val="30"/>
          <w:szCs w:val="30"/>
          <w:lang w:eastAsia="zh-CN"/>
        </w:rPr>
      </w:pPr>
    </w:p>
    <w:p w14:paraId="6BAA9F34">
      <w:pPr>
        <w:spacing w:line="360" w:lineRule="auto"/>
        <w:rPr>
          <w:rFonts w:hint="eastAsia"/>
          <w:sz w:val="30"/>
          <w:szCs w:val="30"/>
          <w:lang w:eastAsia="zh-CN"/>
        </w:rPr>
      </w:pPr>
    </w:p>
    <w:p w14:paraId="11FDDB25">
      <w:pPr>
        <w:spacing w:line="360" w:lineRule="auto"/>
        <w:rPr>
          <w:rFonts w:hint="eastAsia"/>
          <w:sz w:val="30"/>
          <w:szCs w:val="30"/>
          <w:lang w:eastAsia="zh-CN"/>
        </w:rPr>
      </w:pPr>
    </w:p>
    <w:p w14:paraId="5A988A1B">
      <w:pPr>
        <w:spacing w:line="360" w:lineRule="auto"/>
        <w:rPr>
          <w:rFonts w:hint="eastAsia"/>
          <w:sz w:val="30"/>
          <w:szCs w:val="30"/>
          <w:lang w:eastAsia="zh-CN"/>
        </w:rPr>
      </w:pPr>
    </w:p>
    <w:p w14:paraId="4ED9AC5C">
      <w:pPr>
        <w:spacing w:line="360" w:lineRule="auto"/>
        <w:rPr>
          <w:rFonts w:hint="eastAsia"/>
          <w:sz w:val="30"/>
          <w:szCs w:val="30"/>
          <w:lang w:eastAsia="zh-CN"/>
        </w:rPr>
      </w:pPr>
    </w:p>
    <w:p w14:paraId="379125D1">
      <w:pPr>
        <w:spacing w:line="360" w:lineRule="auto"/>
        <w:rPr>
          <w:rFonts w:hint="eastAsia"/>
          <w:sz w:val="30"/>
          <w:szCs w:val="30"/>
          <w:lang w:eastAsia="zh-CN"/>
        </w:rPr>
      </w:pPr>
    </w:p>
    <w:p w14:paraId="4723B23F">
      <w:pPr>
        <w:spacing w:line="360" w:lineRule="auto"/>
        <w:rPr>
          <w:rFonts w:hint="eastAsia"/>
          <w:sz w:val="30"/>
          <w:szCs w:val="30"/>
          <w:lang w:eastAsia="zh-CN"/>
        </w:rPr>
      </w:pPr>
    </w:p>
    <w:p w14:paraId="3C168F9C">
      <w:pPr>
        <w:spacing w:line="360" w:lineRule="auto"/>
        <w:rPr>
          <w:rFonts w:hint="eastAsia"/>
          <w:sz w:val="30"/>
          <w:szCs w:val="30"/>
          <w:lang w:eastAsia="zh-CN"/>
        </w:rPr>
      </w:pPr>
    </w:p>
    <w:p w14:paraId="552BFC24">
      <w:pPr>
        <w:spacing w:line="360" w:lineRule="auto"/>
        <w:rPr>
          <w:rFonts w:hint="eastAsia"/>
          <w:sz w:val="30"/>
          <w:szCs w:val="30"/>
          <w:lang w:eastAsia="zh-CN"/>
        </w:rPr>
      </w:pPr>
    </w:p>
    <w:p w14:paraId="46FD9B94">
      <w:pPr>
        <w:spacing w:line="360" w:lineRule="auto"/>
        <w:rPr>
          <w:rFonts w:hint="eastAsia"/>
          <w:sz w:val="30"/>
          <w:szCs w:val="30"/>
          <w:lang w:eastAsia="zh-CN"/>
        </w:rPr>
      </w:pPr>
    </w:p>
    <w:p w14:paraId="2E5651A0">
      <w:pPr>
        <w:spacing w:line="360" w:lineRule="auto"/>
        <w:rPr>
          <w:rFonts w:hint="eastAsia"/>
          <w:sz w:val="30"/>
          <w:szCs w:val="30"/>
          <w:lang w:eastAsia="zh-CN"/>
        </w:rPr>
      </w:pPr>
    </w:p>
    <w:p w14:paraId="1580F1FB">
      <w:pPr>
        <w:spacing w:line="360" w:lineRule="auto"/>
        <w:rPr>
          <w:rFonts w:hint="eastAsia"/>
          <w:sz w:val="30"/>
          <w:szCs w:val="30"/>
          <w:lang w:eastAsia="zh-CN"/>
        </w:rPr>
      </w:pPr>
    </w:p>
    <w:p w14:paraId="7778CA86">
      <w:pPr>
        <w:spacing w:line="360" w:lineRule="auto"/>
        <w:rPr>
          <w:rFonts w:hint="eastAsia"/>
          <w:sz w:val="30"/>
          <w:szCs w:val="30"/>
          <w:lang w:eastAsia="zh-CN"/>
        </w:rPr>
      </w:pPr>
    </w:p>
    <w:p w14:paraId="02923BCF">
      <w:pPr>
        <w:spacing w:line="360" w:lineRule="auto"/>
        <w:rPr>
          <w:rFonts w:hint="eastAsia"/>
          <w:sz w:val="30"/>
          <w:szCs w:val="30"/>
          <w:lang w:eastAsia="zh-CN"/>
        </w:rPr>
      </w:pPr>
    </w:p>
    <w:p w14:paraId="095791A0">
      <w:pPr>
        <w:rPr>
          <w:sz w:val="28"/>
          <w:szCs w:val="28"/>
        </w:rPr>
      </w:pPr>
    </w:p>
    <w:p w14:paraId="09E1AEF9">
      <w:pPr>
        <w:rPr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器械耗材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彩页</w:t>
      </w:r>
    </w:p>
    <w:p w14:paraId="20448F87">
      <w:pPr>
        <w:rPr>
          <w:sz w:val="28"/>
          <w:szCs w:val="28"/>
        </w:rPr>
      </w:pPr>
    </w:p>
    <w:p w14:paraId="4EFD7CE8">
      <w:pPr>
        <w:rPr>
          <w:sz w:val="28"/>
          <w:szCs w:val="28"/>
        </w:rPr>
      </w:pPr>
    </w:p>
    <w:p w14:paraId="40A8F172">
      <w:pPr>
        <w:rPr>
          <w:sz w:val="28"/>
          <w:szCs w:val="28"/>
        </w:rPr>
      </w:pPr>
    </w:p>
    <w:sectPr>
      <w:head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7E860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 w14:paraId="710698A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2604E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 w14:paraId="6278CD1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32DAD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4936B2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31A96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AFBD0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63F6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RhYThmMTg5ZTc2MmJkNjZkMDM5OTk2NzUzNGVjOTEifQ=="/>
  </w:docVars>
  <w:rsids>
    <w:rsidRoot w:val="003E08C4"/>
    <w:rsid w:val="00161252"/>
    <w:rsid w:val="001F0475"/>
    <w:rsid w:val="002623B3"/>
    <w:rsid w:val="00276C0B"/>
    <w:rsid w:val="003421D9"/>
    <w:rsid w:val="003D7194"/>
    <w:rsid w:val="003E08C4"/>
    <w:rsid w:val="003E3042"/>
    <w:rsid w:val="0054014D"/>
    <w:rsid w:val="00607106"/>
    <w:rsid w:val="006159D0"/>
    <w:rsid w:val="00777F22"/>
    <w:rsid w:val="00866F86"/>
    <w:rsid w:val="00A515CA"/>
    <w:rsid w:val="00B03A6F"/>
    <w:rsid w:val="00BC78FC"/>
    <w:rsid w:val="00C33405"/>
    <w:rsid w:val="00D37955"/>
    <w:rsid w:val="00E27FDE"/>
    <w:rsid w:val="00EE73DB"/>
    <w:rsid w:val="00F23681"/>
    <w:rsid w:val="060B35C6"/>
    <w:rsid w:val="08567B21"/>
    <w:rsid w:val="0D075706"/>
    <w:rsid w:val="11355FE2"/>
    <w:rsid w:val="155D1ACE"/>
    <w:rsid w:val="1AA25773"/>
    <w:rsid w:val="1FCF7C65"/>
    <w:rsid w:val="214B077B"/>
    <w:rsid w:val="2F795466"/>
    <w:rsid w:val="352D7697"/>
    <w:rsid w:val="43B930C7"/>
    <w:rsid w:val="47286EAD"/>
    <w:rsid w:val="480706A9"/>
    <w:rsid w:val="4F2D5AC6"/>
    <w:rsid w:val="4F6D47D9"/>
    <w:rsid w:val="57AD75B1"/>
    <w:rsid w:val="5C55621E"/>
    <w:rsid w:val="67A3465F"/>
    <w:rsid w:val="756D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99"/>
    <w:rPr>
      <w:rFonts w:cs="Times New Roman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1024</Words>
  <Characters>1053</Characters>
  <Lines>5</Lines>
  <Paragraphs>1</Paragraphs>
  <TotalTime>2</TotalTime>
  <ScaleCrop>false</ScaleCrop>
  <LinksUpToDate>false</LinksUpToDate>
  <CharactersWithSpaces>1606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2016-06-01T07:47:00Z</dcterms:created>
  <dc:creator>User</dc:creator>
  <cp:lastModifiedBy>(#ﾟДﾟ)</cp:lastModifiedBy>
  <cp:lastPrinted>2016-06-01T07:40:00Z</cp:lastPrinted>
  <dcterms:modified xsi:type="dcterms:W3CDTF">2025-08-09T08:00:05Z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3248E8C7CF94492CBB745A71A466B74C</vt:lpwstr>
  </property>
  <property fmtid="{D5CDD505-2E9C-101B-9397-08002B2CF9AE}" pid="4" name="KSOTemplateDocerSaveRecord">
    <vt:lpwstr>eyJoZGlkIjoiZmI0Y2EyNDhiYmYyODFkNTcyYmM0MTQyNjFlYzJhMTciLCJ1c2VySWQiOiIyNTE0ODIyMjgifQ==</vt:lpwstr>
  </property>
</Properties>
</file>